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9EB9659" w14:textId="4FC8B5FA" w:rsidR="009F10C5" w:rsidRDefault="000656AD" w:rsidP="0027661B">
      <w:pPr>
        <w:jc w:val="center"/>
        <w:rPr>
          <w:rFonts w:ascii="Century" w:hAnsi="Century" w:cs="Arial"/>
          <w:b/>
          <w:iCs/>
          <w:color w:val="000000" w:themeColor="text1"/>
          <w:sz w:val="28"/>
          <w:szCs w:val="28"/>
          <w:bdr w:val="none" w:sz="0" w:space="0" w:color="auto" w:frame="1"/>
        </w:rPr>
      </w:pPr>
      <w:r>
        <w:rPr>
          <w:rFonts w:ascii="Century" w:hAnsi="Century" w:cs="Arial"/>
          <w:b/>
          <w:iCs/>
          <w:color w:val="000000" w:themeColor="text1"/>
          <w:sz w:val="28"/>
          <w:szCs w:val="28"/>
          <w:bdr w:val="none" w:sz="0" w:space="0" w:color="auto" w:frame="1"/>
        </w:rPr>
        <w:t xml:space="preserve">St. Paul </w:t>
      </w:r>
      <w:r w:rsidR="009651E3">
        <w:rPr>
          <w:rFonts w:ascii="Century" w:hAnsi="Century" w:cs="Arial"/>
          <w:b/>
          <w:iCs/>
          <w:color w:val="000000" w:themeColor="text1"/>
          <w:sz w:val="28"/>
          <w:szCs w:val="28"/>
          <w:bdr w:val="none" w:sz="0" w:space="0" w:color="auto" w:frame="1"/>
        </w:rPr>
        <w:t xml:space="preserve"> </w:t>
      </w:r>
      <w:r>
        <w:rPr>
          <w:rFonts w:ascii="Century" w:hAnsi="Century" w:cs="Arial"/>
          <w:b/>
          <w:iCs/>
          <w:color w:val="000000" w:themeColor="text1"/>
          <w:sz w:val="28"/>
          <w:szCs w:val="28"/>
          <w:bdr w:val="none" w:sz="0" w:space="0" w:color="auto" w:frame="1"/>
        </w:rPr>
        <w:t xml:space="preserve">United Methodist </w:t>
      </w:r>
      <w:r w:rsidR="009651E3">
        <w:rPr>
          <w:rFonts w:ascii="Century" w:hAnsi="Century" w:cs="Arial"/>
          <w:b/>
          <w:iCs/>
          <w:color w:val="000000" w:themeColor="text1"/>
          <w:sz w:val="28"/>
          <w:szCs w:val="28"/>
          <w:bdr w:val="none" w:sz="0" w:space="0" w:color="auto" w:frame="1"/>
        </w:rPr>
        <w:t>Church</w:t>
      </w:r>
    </w:p>
    <w:p w14:paraId="55372DA9" w14:textId="09EA9234" w:rsidR="009651E3" w:rsidRDefault="008C1B13" w:rsidP="0027661B">
      <w:pPr>
        <w:jc w:val="center"/>
        <w:rPr>
          <w:rFonts w:ascii="Century" w:hAnsi="Century" w:cs="Arial"/>
          <w:b/>
          <w:iCs/>
          <w:color w:val="000000" w:themeColor="text1"/>
          <w:sz w:val="28"/>
          <w:szCs w:val="28"/>
          <w:bdr w:val="none" w:sz="0" w:space="0" w:color="auto" w:frame="1"/>
        </w:rPr>
      </w:pPr>
      <w:r>
        <w:rPr>
          <w:rFonts w:ascii="Century" w:hAnsi="Century" w:cs="Arial"/>
          <w:b/>
          <w:iCs/>
          <w:color w:val="000000" w:themeColor="text1"/>
          <w:sz w:val="28"/>
          <w:szCs w:val="28"/>
          <w:bdr w:val="none" w:sz="0" w:space="0" w:color="auto" w:frame="1"/>
        </w:rPr>
        <w:t xml:space="preserve">Rev.Kordell Sims, </w:t>
      </w:r>
      <w:r w:rsidR="00F84C4A">
        <w:rPr>
          <w:rFonts w:ascii="Century" w:hAnsi="Century" w:cs="Arial"/>
          <w:b/>
          <w:iCs/>
          <w:color w:val="000000" w:themeColor="text1"/>
          <w:sz w:val="28"/>
          <w:szCs w:val="28"/>
          <w:bdr w:val="none" w:sz="0" w:space="0" w:color="auto" w:frame="1"/>
        </w:rPr>
        <w:t xml:space="preserve">Senior </w:t>
      </w:r>
      <w:r>
        <w:rPr>
          <w:rFonts w:ascii="Century" w:hAnsi="Century" w:cs="Arial"/>
          <w:b/>
          <w:iCs/>
          <w:color w:val="000000" w:themeColor="text1"/>
          <w:sz w:val="28"/>
          <w:szCs w:val="28"/>
          <w:bdr w:val="none" w:sz="0" w:space="0" w:color="auto" w:frame="1"/>
        </w:rPr>
        <w:t>Pastor</w:t>
      </w:r>
    </w:p>
    <w:p w14:paraId="4E5D7E5F" w14:textId="197832C7" w:rsidR="008C1B13" w:rsidRDefault="008C1B13" w:rsidP="0027661B">
      <w:pPr>
        <w:jc w:val="center"/>
        <w:rPr>
          <w:rFonts w:ascii="Century" w:hAnsi="Century" w:cs="Arial"/>
          <w:b/>
          <w:iCs/>
          <w:color w:val="000000" w:themeColor="text1"/>
          <w:sz w:val="28"/>
          <w:szCs w:val="28"/>
          <w:bdr w:val="none" w:sz="0" w:space="0" w:color="auto" w:frame="1"/>
        </w:rPr>
      </w:pPr>
    </w:p>
    <w:p w14:paraId="350DFF32" w14:textId="72AA3B18" w:rsidR="00C01F79" w:rsidRDefault="00C01F79" w:rsidP="00C01F79">
      <w:pPr>
        <w:jc w:val="center"/>
        <w:rPr>
          <w:rFonts w:ascii="Century" w:hAnsi="Century" w:cs="Arial"/>
          <w:b/>
          <w:iCs/>
          <w:color w:val="000000" w:themeColor="text1"/>
          <w:sz w:val="28"/>
          <w:szCs w:val="28"/>
          <w:bdr w:val="none" w:sz="0" w:space="0" w:color="auto" w:frame="1"/>
        </w:rPr>
      </w:pPr>
      <w:r>
        <w:rPr>
          <w:rFonts w:ascii="Century" w:hAnsi="Century" w:cs="Arial"/>
          <w:b/>
          <w:iCs/>
          <w:color w:val="000000" w:themeColor="text1"/>
          <w:sz w:val="28"/>
          <w:szCs w:val="28"/>
          <w:bdr w:val="none" w:sz="0" w:space="0" w:color="auto" w:frame="1"/>
        </w:rPr>
        <w:t xml:space="preserve">Leadership Training </w:t>
      </w:r>
    </w:p>
    <w:p w14:paraId="6D3C56BE" w14:textId="77777777" w:rsidR="00C01F79" w:rsidRPr="0027661B" w:rsidRDefault="00C01F79" w:rsidP="00C01F79">
      <w:pPr>
        <w:jc w:val="center"/>
        <w:rPr>
          <w:rFonts w:ascii="Century" w:hAnsi="Century" w:cs="Arial"/>
          <w:b/>
          <w:iCs/>
          <w:color w:val="000000" w:themeColor="text1"/>
          <w:sz w:val="28"/>
          <w:szCs w:val="28"/>
          <w:bdr w:val="none" w:sz="0" w:space="0" w:color="auto" w:frame="1"/>
        </w:rPr>
      </w:pPr>
    </w:p>
    <w:p w14:paraId="22860199" w14:textId="09F7FE83" w:rsidR="009F10C5" w:rsidRDefault="000B0635" w:rsidP="000B0635">
      <w:pPr>
        <w:rPr>
          <w:rFonts w:ascii="Century" w:hAnsi="Century" w:cs="Arial"/>
          <w:b/>
          <w:color w:val="000000" w:themeColor="text1"/>
          <w:sz w:val="28"/>
          <w:szCs w:val="28"/>
          <w:u w:val="single"/>
        </w:rPr>
      </w:pPr>
      <w:r w:rsidRPr="00254CB5">
        <w:rPr>
          <w:rFonts w:ascii="Century" w:hAnsi="Century" w:cs="Arial"/>
          <w:b/>
          <w:iCs/>
          <w:color w:val="000000" w:themeColor="text1"/>
          <w:sz w:val="28"/>
          <w:szCs w:val="28"/>
          <w:u w:val="single"/>
          <w:bdr w:val="none" w:sz="0" w:space="0" w:color="auto" w:frame="1"/>
        </w:rPr>
        <w:t>Responsibilities and Duties of Elders and Licensed Pastors</w:t>
      </w:r>
      <w:r w:rsidRPr="00254CB5">
        <w:rPr>
          <w:rFonts w:ascii="Century" w:hAnsi="Century" w:cs="Arial"/>
          <w:b/>
          <w:color w:val="000000" w:themeColor="text1"/>
          <w:sz w:val="28"/>
          <w:szCs w:val="28"/>
          <w:u w:val="single"/>
        </w:rPr>
        <w:t>-</w:t>
      </w:r>
    </w:p>
    <w:p w14:paraId="5546486A" w14:textId="0DBCE410" w:rsidR="00254CB5" w:rsidRDefault="000B0635" w:rsidP="000B0635">
      <w:pPr>
        <w:rPr>
          <w:rFonts w:ascii="Century" w:hAnsi="Century" w:cs="Arial"/>
          <w:color w:val="000000" w:themeColor="text1"/>
          <w:sz w:val="28"/>
          <w:szCs w:val="28"/>
        </w:rPr>
      </w:pPr>
      <w:r w:rsidRPr="00254CB5">
        <w:rPr>
          <w:rFonts w:ascii="Century" w:hAnsi="Century" w:cs="Arial"/>
          <w:b/>
          <w:color w:val="000000" w:themeColor="text1"/>
          <w:sz w:val="28"/>
          <w:szCs w:val="28"/>
          <w:u w:val="single"/>
        </w:rPr>
        <w:br/>
      </w:r>
      <w:r w:rsidRPr="002F10EC">
        <w:rPr>
          <w:rFonts w:ascii="Century" w:hAnsi="Century" w:cs="Arial"/>
          <w:color w:val="000000" w:themeColor="text1"/>
          <w:sz w:val="28"/>
          <w:szCs w:val="28"/>
        </w:rPr>
        <w:t>1.The responsibilities of elders are derived from the authority given in ordination. Elders have a fourfold ministry of Word, Sacrament, Order, and Service and thus serve in the local church and in extension ministries in witness and service of Christ's love and justice. Elders are authorized to preach and teach the Word, to provide pastoral care and counsel, to administer the sacraments, and to order the life of the church for service in mission and ministry as pastors, superintendents, and bishops. </w:t>
      </w:r>
    </w:p>
    <w:p w14:paraId="26AE34DF" w14:textId="73FD3E27" w:rsidR="000B0635" w:rsidRPr="002F10EC" w:rsidRDefault="000B0635" w:rsidP="000B0635">
      <w:pPr>
        <w:rPr>
          <w:rFonts w:ascii="Century" w:hAnsi="Century" w:cs="Arial"/>
          <w:color w:val="000000" w:themeColor="text1"/>
          <w:sz w:val="28"/>
          <w:szCs w:val="28"/>
        </w:rPr>
      </w:pPr>
      <w:r w:rsidRPr="002F10EC">
        <w:rPr>
          <w:rFonts w:ascii="Century" w:hAnsi="Century" w:cs="Arial"/>
          <w:color w:val="000000" w:themeColor="text1"/>
          <w:sz w:val="28"/>
          <w:szCs w:val="28"/>
        </w:rPr>
        <w:br/>
        <w:t>2. Licensed pastors share with the elders the responsibilities and duties of a pastor for this fourfold ministry, within the context of their appointment.</w:t>
      </w:r>
    </w:p>
    <w:p w14:paraId="042F18AC" w14:textId="77777777" w:rsidR="006C72EA" w:rsidRPr="002F10EC" w:rsidRDefault="006C72EA" w:rsidP="000B0635">
      <w:pPr>
        <w:rPr>
          <w:rFonts w:ascii="Century" w:hAnsi="Century" w:cs="Arial"/>
          <w:color w:val="000000" w:themeColor="text1"/>
          <w:sz w:val="28"/>
          <w:szCs w:val="28"/>
        </w:rPr>
      </w:pPr>
    </w:p>
    <w:p w14:paraId="1DD220CE" w14:textId="77777777" w:rsidR="000B0635" w:rsidRPr="00254CB5" w:rsidRDefault="000B0635" w:rsidP="000B0635">
      <w:pPr>
        <w:rPr>
          <w:rFonts w:ascii="Century" w:hAnsi="Century" w:cs="Arial"/>
          <w:b/>
          <w:color w:val="000000" w:themeColor="text1"/>
          <w:sz w:val="28"/>
          <w:szCs w:val="28"/>
        </w:rPr>
      </w:pPr>
      <w:r w:rsidRPr="002F10EC">
        <w:rPr>
          <w:rFonts w:ascii="Century" w:hAnsi="Century" w:cs="Arial"/>
          <w:i/>
          <w:iCs/>
          <w:color w:val="000000" w:themeColor="text1"/>
          <w:sz w:val="28"/>
          <w:szCs w:val="28"/>
          <w:bdr w:val="none" w:sz="0" w:space="0" w:color="auto" w:frame="1"/>
        </w:rPr>
        <w:t xml:space="preserve">a) </w:t>
      </w:r>
      <w:r w:rsidRPr="00254CB5">
        <w:rPr>
          <w:rFonts w:ascii="Century" w:hAnsi="Century" w:cs="Arial"/>
          <w:b/>
          <w:i/>
          <w:iCs/>
          <w:color w:val="000000" w:themeColor="text1"/>
          <w:sz w:val="28"/>
          <w:szCs w:val="28"/>
          <w:bdr w:val="none" w:sz="0" w:space="0" w:color="auto" w:frame="1"/>
        </w:rPr>
        <w:t>Word and ecclesial acts:</w:t>
      </w:r>
    </w:p>
    <w:p w14:paraId="214139A8" w14:textId="77777777" w:rsidR="000B0635" w:rsidRPr="002F10EC" w:rsidRDefault="000B0635" w:rsidP="000B0635">
      <w:pPr>
        <w:rPr>
          <w:rFonts w:ascii="Century" w:hAnsi="Century" w:cs="Arial"/>
          <w:color w:val="000000" w:themeColor="text1"/>
          <w:sz w:val="28"/>
          <w:szCs w:val="28"/>
        </w:rPr>
      </w:pPr>
      <w:r w:rsidRPr="002F10EC">
        <w:rPr>
          <w:rFonts w:ascii="Century" w:hAnsi="Century" w:cs="Arial"/>
          <w:color w:val="000000" w:themeColor="text1"/>
          <w:sz w:val="28"/>
          <w:szCs w:val="28"/>
        </w:rPr>
        <w:t>(1) To preach the Word of God, lead in worship, read and teach the Scriptures, and engage the people in study and witness.</w:t>
      </w:r>
      <w:r w:rsidRPr="002F10EC">
        <w:rPr>
          <w:rFonts w:ascii="Century" w:hAnsi="Century" w:cs="Arial"/>
          <w:color w:val="000000" w:themeColor="text1"/>
          <w:sz w:val="28"/>
          <w:szCs w:val="28"/>
        </w:rPr>
        <w:br/>
        <w:t>(a) To ensure faithful transmission of the Christian faith.</w:t>
      </w:r>
      <w:r w:rsidRPr="002F10EC">
        <w:rPr>
          <w:rFonts w:ascii="Century" w:hAnsi="Century" w:cs="Arial"/>
          <w:color w:val="000000" w:themeColor="text1"/>
          <w:sz w:val="28"/>
          <w:szCs w:val="28"/>
        </w:rPr>
        <w:br/>
        <w:t>(b) To lead people in discipleship and evangelistic outreach that others might come to know Christ and to follow him.</w:t>
      </w:r>
      <w:r w:rsidRPr="002F10EC">
        <w:rPr>
          <w:rFonts w:ascii="Century" w:hAnsi="Century" w:cs="Arial"/>
          <w:color w:val="000000" w:themeColor="text1"/>
          <w:sz w:val="28"/>
          <w:szCs w:val="28"/>
        </w:rPr>
        <w:br/>
        <w:t>(2)To counsel persons with personal, ethical, or spiritual struggles.</w:t>
      </w:r>
      <w:r w:rsidRPr="002F10EC">
        <w:rPr>
          <w:rFonts w:ascii="Century" w:hAnsi="Century" w:cs="Arial"/>
          <w:color w:val="000000" w:themeColor="text1"/>
          <w:sz w:val="28"/>
          <w:szCs w:val="28"/>
        </w:rPr>
        <w:br/>
        <w:t>(3)To perform the ecclesial acts of marriage and burial.</w:t>
      </w:r>
      <w:r w:rsidRPr="002F10EC">
        <w:rPr>
          <w:rFonts w:ascii="Century" w:hAnsi="Century" w:cs="Arial"/>
          <w:color w:val="000000" w:themeColor="text1"/>
          <w:sz w:val="28"/>
          <w:szCs w:val="28"/>
        </w:rPr>
        <w:br/>
        <w:t>(a) To perform the marriage ceremony after due counsel with the parties involved and in accordance with the laws of the state and the rules of The United Methodist Church. The decision to perform the ceremony shall be the right and responsibility of the pastor.</w:t>
      </w:r>
      <w:r w:rsidRPr="002F10EC">
        <w:rPr>
          <w:rFonts w:ascii="Century" w:hAnsi="Century" w:cs="Arial"/>
          <w:color w:val="000000" w:themeColor="text1"/>
          <w:sz w:val="28"/>
          <w:szCs w:val="28"/>
        </w:rPr>
        <w:br/>
        <w:t>(b) To conduct funeral and memorial services and provide care and grief counseling.</w:t>
      </w:r>
      <w:r w:rsidRPr="002F10EC">
        <w:rPr>
          <w:rFonts w:ascii="Century" w:hAnsi="Century" w:cs="Arial"/>
          <w:color w:val="000000" w:themeColor="text1"/>
          <w:sz w:val="28"/>
          <w:szCs w:val="28"/>
        </w:rPr>
        <w:br/>
        <w:t>(4)To visit in the homes of the church and the community, especially among the sick, aged, imprisoned, and others in need.</w:t>
      </w:r>
      <w:r w:rsidRPr="002F10EC">
        <w:rPr>
          <w:rFonts w:ascii="Century" w:hAnsi="Century" w:cs="Arial"/>
          <w:color w:val="000000" w:themeColor="text1"/>
          <w:sz w:val="28"/>
          <w:szCs w:val="28"/>
        </w:rPr>
        <w:br/>
        <w:t xml:space="preserve">(5) To maintain all confidences inviolate, including confessional </w:t>
      </w:r>
      <w:r w:rsidRPr="002F10EC">
        <w:rPr>
          <w:rFonts w:ascii="Century" w:hAnsi="Century" w:cs="Arial"/>
          <w:color w:val="000000" w:themeColor="text1"/>
          <w:sz w:val="28"/>
          <w:szCs w:val="28"/>
        </w:rPr>
        <w:lastRenderedPageBreak/>
        <w:t>confidences except in the cases of suspected child abuse or neglect, or in cases where mandatory reporting is required by civil law.</w:t>
      </w:r>
    </w:p>
    <w:p w14:paraId="5E4DAC0F" w14:textId="77777777" w:rsidR="006C72EA" w:rsidRPr="002F10EC" w:rsidRDefault="006C72EA" w:rsidP="000B0635">
      <w:pPr>
        <w:rPr>
          <w:rFonts w:ascii="Century" w:hAnsi="Century" w:cs="Arial"/>
          <w:color w:val="000000" w:themeColor="text1"/>
          <w:sz w:val="28"/>
          <w:szCs w:val="28"/>
        </w:rPr>
      </w:pPr>
    </w:p>
    <w:p w14:paraId="64CEA6F8" w14:textId="77777777" w:rsidR="000B0635" w:rsidRPr="002F10EC" w:rsidRDefault="000B0635" w:rsidP="000B0635">
      <w:pPr>
        <w:rPr>
          <w:rFonts w:ascii="Century" w:hAnsi="Century" w:cs="Arial"/>
          <w:color w:val="000000" w:themeColor="text1"/>
          <w:sz w:val="28"/>
          <w:szCs w:val="28"/>
        </w:rPr>
      </w:pPr>
      <w:r w:rsidRPr="002F10EC">
        <w:rPr>
          <w:rFonts w:ascii="Century" w:hAnsi="Century" w:cs="Arial"/>
          <w:i/>
          <w:iCs/>
          <w:color w:val="000000" w:themeColor="text1"/>
          <w:sz w:val="28"/>
          <w:szCs w:val="28"/>
          <w:bdr w:val="none" w:sz="0" w:space="0" w:color="auto" w:frame="1"/>
        </w:rPr>
        <w:t xml:space="preserve">b) </w:t>
      </w:r>
      <w:r w:rsidRPr="00254CB5">
        <w:rPr>
          <w:rFonts w:ascii="Century" w:hAnsi="Century" w:cs="Arial"/>
          <w:b/>
          <w:i/>
          <w:iCs/>
          <w:color w:val="000000" w:themeColor="text1"/>
          <w:sz w:val="28"/>
          <w:szCs w:val="28"/>
          <w:bdr w:val="none" w:sz="0" w:space="0" w:color="auto" w:frame="1"/>
        </w:rPr>
        <w:t>Sacrament</w:t>
      </w:r>
      <w:r w:rsidRPr="002F10EC">
        <w:rPr>
          <w:rFonts w:ascii="Century" w:hAnsi="Century" w:cs="Arial"/>
          <w:i/>
          <w:iCs/>
          <w:color w:val="000000" w:themeColor="text1"/>
          <w:sz w:val="28"/>
          <w:szCs w:val="28"/>
          <w:bdr w:val="none" w:sz="0" w:space="0" w:color="auto" w:frame="1"/>
        </w:rPr>
        <w:t>:</w:t>
      </w:r>
    </w:p>
    <w:p w14:paraId="66E86B08" w14:textId="77777777" w:rsidR="000B0635" w:rsidRPr="002F10EC" w:rsidRDefault="000B0635" w:rsidP="000B0635">
      <w:pPr>
        <w:rPr>
          <w:rFonts w:ascii="Century" w:hAnsi="Century" w:cs="Arial"/>
          <w:color w:val="000000" w:themeColor="text1"/>
          <w:sz w:val="28"/>
          <w:szCs w:val="28"/>
        </w:rPr>
      </w:pPr>
      <w:r w:rsidRPr="002F10EC">
        <w:rPr>
          <w:rFonts w:ascii="Century" w:hAnsi="Century" w:cs="Arial"/>
          <w:color w:val="000000" w:themeColor="text1"/>
          <w:sz w:val="28"/>
          <w:szCs w:val="28"/>
        </w:rPr>
        <w:t>(1) To administer the sacraments of baptism and the Supper of the Lord according to Christ's ordinance.</w:t>
      </w:r>
      <w:r w:rsidRPr="002F10EC">
        <w:rPr>
          <w:rFonts w:ascii="Century" w:hAnsi="Century" w:cs="Arial"/>
          <w:color w:val="000000" w:themeColor="text1"/>
          <w:sz w:val="28"/>
          <w:szCs w:val="28"/>
        </w:rPr>
        <w:br/>
        <w:t>(a) To prepare the parents and sponsors before baptizing infants or children, and instruct them concerning the significance of baptism and their responsibilities for the Christian training of the baptized child.</w:t>
      </w:r>
      <w:r w:rsidRPr="002F10EC">
        <w:rPr>
          <w:rFonts w:ascii="Century" w:hAnsi="Century" w:cs="Arial"/>
          <w:color w:val="000000" w:themeColor="text1"/>
          <w:sz w:val="28"/>
          <w:szCs w:val="28"/>
        </w:rPr>
        <w:br/>
        <w:t>(b) To encourage reaffirmation of the baptismal covenant and renewal of baptismal vows at different stages of life.</w:t>
      </w:r>
      <w:r w:rsidRPr="002F10EC">
        <w:rPr>
          <w:rFonts w:ascii="Century" w:hAnsi="Century" w:cs="Arial"/>
          <w:color w:val="000000" w:themeColor="text1"/>
          <w:sz w:val="28"/>
          <w:szCs w:val="28"/>
        </w:rPr>
        <w:br/>
        <w:t>(c) To encourage people baptized in infancy or early childhood to make their profession of faith, after instruction, so that they might become professing members of the church.</w:t>
      </w:r>
      <w:r w:rsidRPr="002F10EC">
        <w:rPr>
          <w:rFonts w:ascii="Century" w:hAnsi="Century" w:cs="Arial"/>
          <w:color w:val="000000" w:themeColor="text1"/>
          <w:sz w:val="28"/>
          <w:szCs w:val="28"/>
        </w:rPr>
        <w:br/>
        <w:t>(d) To explain the meaning of the Lord's Supper and to encourage regular participation as a means of grace to grow in faith and holiness.</w:t>
      </w:r>
      <w:r w:rsidRPr="002F10EC">
        <w:rPr>
          <w:rFonts w:ascii="Century" w:hAnsi="Century" w:cs="Arial"/>
          <w:color w:val="000000" w:themeColor="text1"/>
          <w:sz w:val="28"/>
          <w:szCs w:val="28"/>
        </w:rPr>
        <w:br/>
        <w:t>(e) To select and train deacons and lay members to serve the consecrated communion elements.</w:t>
      </w:r>
      <w:r w:rsidRPr="002F10EC">
        <w:rPr>
          <w:rFonts w:ascii="Century" w:hAnsi="Century" w:cs="Arial"/>
          <w:color w:val="000000" w:themeColor="text1"/>
          <w:sz w:val="28"/>
          <w:szCs w:val="28"/>
        </w:rPr>
        <w:br/>
        <w:t>(2) To encourage the private and congregational use of the other means of grace.</w:t>
      </w:r>
    </w:p>
    <w:p w14:paraId="7D5F042B" w14:textId="77777777" w:rsidR="006C72EA" w:rsidRPr="002F10EC" w:rsidRDefault="006C72EA" w:rsidP="000B0635">
      <w:pPr>
        <w:rPr>
          <w:rFonts w:ascii="Century" w:hAnsi="Century" w:cs="Arial"/>
          <w:color w:val="000000" w:themeColor="text1"/>
          <w:sz w:val="28"/>
          <w:szCs w:val="28"/>
        </w:rPr>
      </w:pPr>
    </w:p>
    <w:p w14:paraId="412FE5E6" w14:textId="77777777" w:rsidR="000B0635" w:rsidRPr="002F10EC" w:rsidRDefault="000B0635" w:rsidP="000B0635">
      <w:pPr>
        <w:rPr>
          <w:rFonts w:ascii="Century" w:hAnsi="Century" w:cs="Arial"/>
          <w:color w:val="000000" w:themeColor="text1"/>
          <w:sz w:val="28"/>
          <w:szCs w:val="28"/>
        </w:rPr>
      </w:pPr>
      <w:r w:rsidRPr="002F10EC">
        <w:rPr>
          <w:rFonts w:ascii="Century" w:hAnsi="Century" w:cs="Arial"/>
          <w:i/>
          <w:iCs/>
          <w:color w:val="000000" w:themeColor="text1"/>
          <w:sz w:val="28"/>
          <w:szCs w:val="28"/>
          <w:bdr w:val="none" w:sz="0" w:space="0" w:color="auto" w:frame="1"/>
        </w:rPr>
        <w:t xml:space="preserve">c) </w:t>
      </w:r>
      <w:r w:rsidRPr="00254CB5">
        <w:rPr>
          <w:rFonts w:ascii="Century" w:hAnsi="Century" w:cs="Arial"/>
          <w:b/>
          <w:i/>
          <w:iCs/>
          <w:color w:val="000000" w:themeColor="text1"/>
          <w:sz w:val="28"/>
          <w:szCs w:val="28"/>
          <w:bdr w:val="none" w:sz="0" w:space="0" w:color="auto" w:frame="1"/>
        </w:rPr>
        <w:t>Order</w:t>
      </w:r>
      <w:r w:rsidRPr="002F10EC">
        <w:rPr>
          <w:rFonts w:ascii="Century" w:hAnsi="Century" w:cs="Arial"/>
          <w:i/>
          <w:iCs/>
          <w:color w:val="000000" w:themeColor="text1"/>
          <w:sz w:val="28"/>
          <w:szCs w:val="28"/>
          <w:bdr w:val="none" w:sz="0" w:space="0" w:color="auto" w:frame="1"/>
        </w:rPr>
        <w:t>:</w:t>
      </w:r>
    </w:p>
    <w:p w14:paraId="1E5E6EA3" w14:textId="77777777" w:rsidR="009F786E" w:rsidRDefault="000B0635" w:rsidP="000B0635">
      <w:pPr>
        <w:rPr>
          <w:rFonts w:ascii="Century" w:hAnsi="Century" w:cs="Arial"/>
          <w:color w:val="000000" w:themeColor="text1"/>
          <w:sz w:val="28"/>
          <w:szCs w:val="28"/>
        </w:rPr>
      </w:pPr>
      <w:r w:rsidRPr="002F10EC">
        <w:rPr>
          <w:rFonts w:ascii="Century" w:hAnsi="Century" w:cs="Arial"/>
          <w:color w:val="000000" w:themeColor="text1"/>
          <w:sz w:val="28"/>
          <w:szCs w:val="28"/>
        </w:rPr>
        <w:t>(1) To be the administrative officer of the local church and to assure that the organizational concerns of the congregation are adequately provided for. </w:t>
      </w:r>
      <w:r w:rsidRPr="002F10EC">
        <w:rPr>
          <w:rFonts w:ascii="Century" w:hAnsi="Century" w:cs="Arial"/>
          <w:color w:val="000000" w:themeColor="text1"/>
          <w:sz w:val="28"/>
          <w:szCs w:val="28"/>
        </w:rPr>
        <w:br/>
        <w:t>(a) To give pastoral support, guidance, and training to the lay leadership, equipping them to fulfill the ministry to which they are called.</w:t>
      </w:r>
      <w:r w:rsidRPr="002F10EC">
        <w:rPr>
          <w:rFonts w:ascii="Century" w:hAnsi="Century" w:cs="Arial"/>
          <w:color w:val="000000" w:themeColor="text1"/>
          <w:sz w:val="28"/>
          <w:szCs w:val="28"/>
        </w:rPr>
        <w:br/>
        <w:t>(b) To give oversight to the educational program of the church and encourage the use of United Methodist literature and media.</w:t>
      </w:r>
      <w:r w:rsidRPr="002F10EC">
        <w:rPr>
          <w:rFonts w:ascii="Century" w:hAnsi="Century" w:cs="Arial"/>
          <w:color w:val="000000" w:themeColor="text1"/>
          <w:sz w:val="28"/>
          <w:szCs w:val="28"/>
        </w:rPr>
        <w:br/>
        <w:t>(c) To be responsible for organizational faithfulness, goal setting, planning and evaluation.</w:t>
      </w:r>
      <w:r w:rsidRPr="002F10EC">
        <w:rPr>
          <w:rFonts w:ascii="Century" w:hAnsi="Century" w:cs="Arial"/>
          <w:color w:val="000000" w:themeColor="text1"/>
          <w:sz w:val="28"/>
          <w:szCs w:val="28"/>
        </w:rPr>
        <w:br/>
        <w:t>(d) To search out and counsel men and women for the ministry of deacons, elders, local pastors and other church related ministries.</w:t>
      </w:r>
      <w:r w:rsidRPr="002F10EC">
        <w:rPr>
          <w:rFonts w:ascii="Century" w:hAnsi="Century" w:cs="Arial"/>
          <w:color w:val="000000" w:themeColor="text1"/>
          <w:sz w:val="28"/>
          <w:szCs w:val="28"/>
        </w:rPr>
        <w:br/>
        <w:t>(2)To administer the temporal affairs of the church in their appointment, the annual conference, and the general church.</w:t>
      </w:r>
      <w:r w:rsidRPr="002F10EC">
        <w:rPr>
          <w:rFonts w:ascii="Century" w:hAnsi="Century" w:cs="Arial"/>
          <w:color w:val="000000" w:themeColor="text1"/>
          <w:sz w:val="28"/>
          <w:szCs w:val="28"/>
        </w:rPr>
        <w:br/>
        <w:t>(a) To administer the provisions of the </w:t>
      </w:r>
      <w:r w:rsidRPr="002F10EC">
        <w:rPr>
          <w:rFonts w:ascii="Century" w:hAnsi="Century" w:cs="Arial"/>
          <w:i/>
          <w:iCs/>
          <w:color w:val="000000" w:themeColor="text1"/>
          <w:sz w:val="28"/>
          <w:szCs w:val="28"/>
          <w:bdr w:val="none" w:sz="0" w:space="0" w:color="auto" w:frame="1"/>
        </w:rPr>
        <w:t>Discipline</w:t>
      </w:r>
      <w:r w:rsidRPr="002F10EC">
        <w:rPr>
          <w:rFonts w:ascii="Century" w:hAnsi="Century" w:cs="Arial"/>
          <w:color w:val="000000" w:themeColor="text1"/>
          <w:sz w:val="28"/>
          <w:szCs w:val="28"/>
        </w:rPr>
        <w:t>.</w:t>
      </w:r>
      <w:r w:rsidRPr="002F10EC">
        <w:rPr>
          <w:rFonts w:ascii="Century" w:hAnsi="Century" w:cs="Arial"/>
          <w:color w:val="000000" w:themeColor="text1"/>
          <w:sz w:val="28"/>
          <w:szCs w:val="28"/>
        </w:rPr>
        <w:br/>
      </w:r>
      <w:r w:rsidRPr="002F10EC">
        <w:rPr>
          <w:rFonts w:ascii="Century" w:hAnsi="Century" w:cs="Arial"/>
          <w:color w:val="000000" w:themeColor="text1"/>
          <w:sz w:val="28"/>
          <w:szCs w:val="28"/>
        </w:rPr>
        <w:lastRenderedPageBreak/>
        <w:t>(b) To give an account of their pastoral ministries to the charge and annual conference according to the prescribed forms.</w:t>
      </w:r>
    </w:p>
    <w:p w14:paraId="65938131" w14:textId="69FCB2A6" w:rsidR="000B0635" w:rsidRPr="002F10EC" w:rsidRDefault="000B0635" w:rsidP="000B0635">
      <w:pPr>
        <w:rPr>
          <w:rFonts w:ascii="Century" w:hAnsi="Century" w:cs="Arial"/>
          <w:color w:val="000000" w:themeColor="text1"/>
          <w:sz w:val="28"/>
          <w:szCs w:val="28"/>
        </w:rPr>
      </w:pPr>
      <w:r w:rsidRPr="002F10EC">
        <w:rPr>
          <w:rFonts w:ascii="Century" w:hAnsi="Century" w:cs="Arial"/>
          <w:color w:val="000000" w:themeColor="text1"/>
          <w:sz w:val="28"/>
          <w:szCs w:val="28"/>
        </w:rPr>
        <w:br/>
        <w:t>(c) To provide leadership for the funding ministry of the congregation. To ensure membership care including compliance with charitable giving documentation requirements and to provide appropriate pastoral care, the pastor, in cooperation with the financial secretary, shall have access to and responsibility for professional stewardship of congregational giving records.</w:t>
      </w:r>
      <w:r w:rsidRPr="002F10EC">
        <w:rPr>
          <w:rFonts w:ascii="Century" w:hAnsi="Century" w:cs="Arial"/>
          <w:color w:val="000000" w:themeColor="text1"/>
          <w:sz w:val="28"/>
          <w:szCs w:val="28"/>
        </w:rPr>
        <w:br/>
        <w:t>(d) To model and promote faithful financial stewardship and to encourage giving as a spiritual discipline by teaching the biblical principles of giving.</w:t>
      </w:r>
      <w:r w:rsidRPr="002F10EC">
        <w:rPr>
          <w:rFonts w:ascii="Century" w:hAnsi="Century" w:cs="Arial"/>
          <w:color w:val="000000" w:themeColor="text1"/>
          <w:sz w:val="28"/>
          <w:szCs w:val="28"/>
        </w:rPr>
        <w:br/>
        <w:t>(e) To lead the congregation in the fulfillment of its mission through full and faithful payment of all apportioned ministerial support, administrative, and benevolent funds.</w:t>
      </w:r>
      <w:r w:rsidRPr="002F10EC">
        <w:rPr>
          <w:rFonts w:ascii="Century" w:hAnsi="Century" w:cs="Arial"/>
          <w:color w:val="000000" w:themeColor="text1"/>
          <w:sz w:val="28"/>
          <w:szCs w:val="28"/>
        </w:rPr>
        <w:br/>
        <w:t>(f) To care for all church records and local church financial obligations, and certify the accuracy of all financial, membership, and any other reports submitted by the local church to the annual conference for use in apportioning costs back to the church.</w:t>
      </w:r>
      <w:r w:rsidRPr="002F10EC">
        <w:rPr>
          <w:rFonts w:ascii="Century" w:hAnsi="Century" w:cs="Arial"/>
          <w:color w:val="000000" w:themeColor="text1"/>
          <w:sz w:val="28"/>
          <w:szCs w:val="28"/>
        </w:rPr>
        <w:br/>
        <w:t>(3)To participate in denominational and conference programs and training opportunities.</w:t>
      </w:r>
      <w:r w:rsidRPr="002F10EC">
        <w:rPr>
          <w:rFonts w:ascii="Century" w:hAnsi="Century" w:cs="Arial"/>
          <w:color w:val="000000" w:themeColor="text1"/>
          <w:sz w:val="28"/>
          <w:szCs w:val="28"/>
        </w:rPr>
        <w:br/>
        <w:t>(a) To seek out opportunities for cooperative ministries with other United Methodist pastors and churches.</w:t>
      </w:r>
      <w:r w:rsidRPr="002F10EC">
        <w:rPr>
          <w:rFonts w:ascii="Century" w:hAnsi="Century" w:cs="Arial"/>
          <w:color w:val="000000" w:themeColor="text1"/>
          <w:sz w:val="28"/>
          <w:szCs w:val="28"/>
        </w:rPr>
        <w:br/>
        <w:t>(b) To be willing to assume supervisory responsibilities within the connection.</w:t>
      </w:r>
      <w:r w:rsidRPr="002F10EC">
        <w:rPr>
          <w:rFonts w:ascii="Century" w:hAnsi="Century" w:cs="Arial"/>
          <w:color w:val="000000" w:themeColor="text1"/>
          <w:sz w:val="28"/>
          <w:szCs w:val="28"/>
        </w:rPr>
        <w:br/>
        <w:t>(4) To lead the congregation in racial and ethnic inclusiveness.</w:t>
      </w:r>
    </w:p>
    <w:p w14:paraId="66D0306E" w14:textId="77777777" w:rsidR="003D4F7D" w:rsidRPr="002F10EC" w:rsidRDefault="003D4F7D" w:rsidP="000B0635">
      <w:pPr>
        <w:rPr>
          <w:rFonts w:ascii="Century" w:hAnsi="Century" w:cs="Arial"/>
          <w:color w:val="000000" w:themeColor="text1"/>
          <w:sz w:val="28"/>
          <w:szCs w:val="28"/>
        </w:rPr>
      </w:pPr>
    </w:p>
    <w:p w14:paraId="5BDEE0EC" w14:textId="77777777" w:rsidR="000B0635" w:rsidRPr="002F10EC" w:rsidRDefault="000B0635" w:rsidP="000B0635">
      <w:pPr>
        <w:rPr>
          <w:rFonts w:ascii="Century" w:hAnsi="Century" w:cs="Arial"/>
          <w:color w:val="000000" w:themeColor="text1"/>
          <w:sz w:val="28"/>
          <w:szCs w:val="28"/>
        </w:rPr>
      </w:pPr>
      <w:r w:rsidRPr="002F10EC">
        <w:rPr>
          <w:rFonts w:ascii="Century" w:hAnsi="Century" w:cs="Arial"/>
          <w:i/>
          <w:iCs/>
          <w:color w:val="000000" w:themeColor="text1"/>
          <w:sz w:val="28"/>
          <w:szCs w:val="28"/>
          <w:bdr w:val="none" w:sz="0" w:space="0" w:color="auto" w:frame="1"/>
        </w:rPr>
        <w:t>d)</w:t>
      </w:r>
      <w:r w:rsidRPr="00254CB5">
        <w:rPr>
          <w:rFonts w:ascii="Century" w:hAnsi="Century" w:cs="Arial"/>
          <w:b/>
          <w:i/>
          <w:iCs/>
          <w:color w:val="000000" w:themeColor="text1"/>
          <w:sz w:val="28"/>
          <w:szCs w:val="28"/>
          <w:bdr w:val="none" w:sz="0" w:space="0" w:color="auto" w:frame="1"/>
        </w:rPr>
        <w:t>Service</w:t>
      </w:r>
      <w:r w:rsidRPr="002F10EC">
        <w:rPr>
          <w:rFonts w:ascii="Century" w:hAnsi="Century" w:cs="Arial"/>
          <w:i/>
          <w:iCs/>
          <w:color w:val="000000" w:themeColor="text1"/>
          <w:sz w:val="28"/>
          <w:szCs w:val="28"/>
          <w:bdr w:val="none" w:sz="0" w:space="0" w:color="auto" w:frame="1"/>
        </w:rPr>
        <w:t>:</w:t>
      </w:r>
    </w:p>
    <w:p w14:paraId="6D1E2422" w14:textId="47FDD72A" w:rsidR="008D72C4" w:rsidRPr="009F786E" w:rsidRDefault="000B0635">
      <w:pPr>
        <w:rPr>
          <w:rFonts w:ascii="Century" w:hAnsi="Century" w:cs="Arial"/>
          <w:color w:val="000000" w:themeColor="text1"/>
          <w:sz w:val="28"/>
          <w:szCs w:val="28"/>
        </w:rPr>
      </w:pPr>
      <w:r w:rsidRPr="002F10EC">
        <w:rPr>
          <w:rFonts w:ascii="Century" w:hAnsi="Century" w:cs="Arial"/>
          <w:color w:val="000000" w:themeColor="text1"/>
          <w:sz w:val="28"/>
          <w:szCs w:val="28"/>
        </w:rPr>
        <w:t>(1) To embody the teachings of Jesus in servant ministries and servant leadership. </w:t>
      </w:r>
      <w:r w:rsidRPr="002F10EC">
        <w:rPr>
          <w:rFonts w:ascii="Century" w:hAnsi="Century" w:cs="Arial"/>
          <w:color w:val="000000" w:themeColor="text1"/>
          <w:sz w:val="28"/>
          <w:szCs w:val="28"/>
        </w:rPr>
        <w:br/>
        <w:t>(2) To give diligent pastoral leadership in ordering the life of the congregation for discipleship in the world.</w:t>
      </w:r>
      <w:r w:rsidRPr="002F10EC">
        <w:rPr>
          <w:rFonts w:ascii="Century" w:hAnsi="Century" w:cs="Arial"/>
          <w:color w:val="000000" w:themeColor="text1"/>
          <w:sz w:val="28"/>
          <w:szCs w:val="28"/>
        </w:rPr>
        <w:br/>
        <w:t>(3) To build the body of Christ as a caring and giving community, extending the ministry of Christ to the world.</w:t>
      </w:r>
      <w:r w:rsidRPr="002F10EC">
        <w:rPr>
          <w:rFonts w:ascii="Century" w:hAnsi="Century" w:cs="Arial"/>
          <w:color w:val="000000" w:themeColor="text1"/>
          <w:sz w:val="28"/>
          <w:szCs w:val="28"/>
        </w:rPr>
        <w:br/>
        <w:t>(4) To participate in community, ecumenical and interreligious concerns and to encourage the people to become so involved and to pray and labor for the unity of the Christian community.</w:t>
      </w:r>
    </w:p>
    <w:p w14:paraId="5580521B" w14:textId="37A75AA0" w:rsidR="008D72C4" w:rsidRDefault="008D72C4">
      <w:pPr>
        <w:rPr>
          <w:rFonts w:ascii="Century" w:hAnsi="Century"/>
          <w:b/>
          <w:color w:val="000000" w:themeColor="text1"/>
          <w:sz w:val="28"/>
          <w:szCs w:val="28"/>
          <w:u w:val="single"/>
        </w:rPr>
      </w:pPr>
    </w:p>
    <w:p w14:paraId="7A59D1C9" w14:textId="6E5F34FA" w:rsidR="00C44E33" w:rsidRPr="00C862A0" w:rsidRDefault="00EC2749">
      <w:pPr>
        <w:rPr>
          <w:rFonts w:ascii="Century" w:hAnsi="Century"/>
          <w:b/>
          <w:color w:val="000000" w:themeColor="text1"/>
          <w:sz w:val="28"/>
          <w:szCs w:val="28"/>
          <w:u w:val="single"/>
        </w:rPr>
      </w:pPr>
      <w:r w:rsidRPr="00C862A0">
        <w:rPr>
          <w:rFonts w:ascii="Century" w:hAnsi="Century"/>
          <w:b/>
          <w:color w:val="000000" w:themeColor="text1"/>
          <w:sz w:val="28"/>
          <w:szCs w:val="28"/>
          <w:u w:val="single"/>
        </w:rPr>
        <w:t>Nominations and Leader Development Committee Job Description</w:t>
      </w:r>
    </w:p>
    <w:p w14:paraId="62D1FBBC" w14:textId="77777777" w:rsidR="005551DE" w:rsidRPr="002F10EC" w:rsidRDefault="005551DE">
      <w:pPr>
        <w:rPr>
          <w:rFonts w:ascii="Century" w:hAnsi="Century"/>
          <w:color w:val="000000" w:themeColor="text1"/>
          <w:sz w:val="28"/>
          <w:szCs w:val="28"/>
        </w:rPr>
      </w:pPr>
    </w:p>
    <w:p w14:paraId="2CB354E8" w14:textId="77777777" w:rsidR="005551DE" w:rsidRPr="002F10EC" w:rsidRDefault="005551DE" w:rsidP="005551DE">
      <w:pPr>
        <w:divId w:val="1229416866"/>
        <w:rPr>
          <w:rFonts w:ascii="Century" w:hAnsi="Century" w:cs="Arial"/>
          <w:color w:val="000000" w:themeColor="text1"/>
          <w:sz w:val="28"/>
          <w:szCs w:val="28"/>
        </w:rPr>
      </w:pPr>
      <w:r w:rsidRPr="002F10EC">
        <w:rPr>
          <w:rFonts w:ascii="Century" w:hAnsi="Century" w:cs="Arial"/>
          <w:color w:val="000000" w:themeColor="text1"/>
          <w:sz w:val="28"/>
          <w:szCs w:val="28"/>
        </w:rPr>
        <w:br/>
        <w:t>An effective committee on nominations and leader development identifies, develops, deploys, evaluates, and monitors Christian spiritual leadership so that the congregation carries out the ministries for transformation of the community. The committee guides church leaders (whether called a church council or administrative board or another name) on matters regarding laity in leadership of the congregation.</w:t>
      </w:r>
      <w:r w:rsidRPr="002F10EC">
        <w:rPr>
          <w:rFonts w:ascii="Century" w:hAnsi="Century" w:cs="Arial"/>
          <w:color w:val="000000" w:themeColor="text1"/>
          <w:sz w:val="28"/>
          <w:szCs w:val="28"/>
        </w:rPr>
        <w:br/>
        <w:t> </w:t>
      </w:r>
    </w:p>
    <w:p w14:paraId="76CD1A8D" w14:textId="77777777" w:rsidR="005551DE" w:rsidRPr="002F10EC" w:rsidRDefault="005551DE" w:rsidP="005551DE">
      <w:pPr>
        <w:spacing w:line="480" w:lineRule="auto"/>
        <w:outlineLvl w:val="2"/>
        <w:divId w:val="1229416866"/>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Spiritual Gifts and Qualifications Helpful for the Committee</w:t>
      </w:r>
    </w:p>
    <w:p w14:paraId="35807DFF" w14:textId="77777777" w:rsidR="005551DE" w:rsidRPr="002F10EC" w:rsidRDefault="005551DE" w:rsidP="005551DE">
      <w:pPr>
        <w:divId w:val="1229416866"/>
        <w:rPr>
          <w:rFonts w:ascii="Century" w:hAnsi="Century" w:cs="Arial"/>
          <w:color w:val="000000" w:themeColor="text1"/>
          <w:sz w:val="28"/>
          <w:szCs w:val="28"/>
        </w:rPr>
      </w:pPr>
      <w:r w:rsidRPr="002F10EC">
        <w:rPr>
          <w:rFonts w:ascii="Century" w:hAnsi="Century" w:cs="Arial"/>
          <w:color w:val="000000" w:themeColor="text1"/>
          <w:sz w:val="28"/>
          <w:szCs w:val="28"/>
        </w:rPr>
        <w:t>This committee is made of of no more than nine people, one of whom must be a young adult. One-third of this committee is elected annually by the charge conference. The committee is to elect people who have one or more of these spiritual gifts: administration, discernment, exhortation (encouragement), helping, knowledge, servanthood, teaching, and wisdom. Members of this committee should show evidence of growing discipleship and willingness to help others identify their places of ministry. </w:t>
      </w:r>
      <w:r w:rsidRPr="002F10EC">
        <w:rPr>
          <w:rFonts w:ascii="Century" w:hAnsi="Century" w:cs="Arial"/>
          <w:i/>
          <w:iCs/>
          <w:color w:val="000000" w:themeColor="text1"/>
          <w:sz w:val="28"/>
          <w:szCs w:val="28"/>
          <w:bdr w:val="none" w:sz="0" w:space="0" w:color="auto" w:frame="1"/>
        </w:rPr>
        <w:t>The Book of Discipline of The United Methodist Church </w:t>
      </w:r>
      <w:r w:rsidRPr="002F10EC">
        <w:rPr>
          <w:rFonts w:ascii="Century" w:hAnsi="Century" w:cs="Arial"/>
          <w:color w:val="000000" w:themeColor="text1"/>
          <w:sz w:val="28"/>
          <w:szCs w:val="28"/>
        </w:rPr>
        <w:t>states that the pastor shall be the chair of the group and a layperson shall be vice-chair who may represent the committee at meetings of the church leadership team.</w:t>
      </w:r>
      <w:r w:rsidRPr="002F10EC">
        <w:rPr>
          <w:rFonts w:ascii="Century" w:hAnsi="Century" w:cs="Arial"/>
          <w:color w:val="000000" w:themeColor="text1"/>
          <w:sz w:val="28"/>
          <w:szCs w:val="28"/>
        </w:rPr>
        <w:br/>
        <w:t> </w:t>
      </w:r>
    </w:p>
    <w:p w14:paraId="1D6E7356" w14:textId="77777777" w:rsidR="00F51005" w:rsidRPr="002F10EC" w:rsidRDefault="00F51005" w:rsidP="00F51005">
      <w:pPr>
        <w:spacing w:line="480" w:lineRule="auto"/>
        <w:outlineLvl w:val="2"/>
        <w:divId w:val="931201857"/>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Responsibilities of the Committee</w:t>
      </w:r>
    </w:p>
    <w:p w14:paraId="314B5999"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Members of this committee are to be attentive to their own Christian spiritual lives and engaged in biblical and theological reflection about God’s call and the mission of the church. This committee helps members of the church identify their calls from God, their leadership gifts, and places for Christian service.</w:t>
      </w:r>
    </w:p>
    <w:p w14:paraId="32B914A1"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leads the congregation to understand that God gives gifts, skills, and experiences to every individual within the body of Christ for ministry for the transformation of the world. Individual ministry may be lived out within personal relationships, in work or school settings, and in the congregation.</w:t>
      </w:r>
    </w:p>
    <w:p w14:paraId="01593A5C"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develops a system for becoming familiar with people in the congregation. It helps people discover their spiritual gifts, name their skills, interests, knowledge, and life experiences in addition to developing a system for tracking this information.</w:t>
      </w:r>
    </w:p>
    <w:p w14:paraId="5720950A"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works cooperatively with other groups or individuals to prepare job descriptions that are adapted to the needs and organizational style of the church.</w:t>
      </w:r>
    </w:p>
    <w:p w14:paraId="180294A0"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becomes familiar with the responsibilities for each leadership position and matches potential leaders with particular opportunities for spiritual leadership.</w:t>
      </w:r>
    </w:p>
    <w:p w14:paraId="360C83F6"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invites people to positions of spiritual leadership, receives their responses, and provides training and support for these individuals.</w:t>
      </w:r>
    </w:p>
    <w:p w14:paraId="192F32EF" w14:textId="77777777" w:rsidR="00F51005" w:rsidRPr="002F10EC" w:rsidRDefault="00F51005" w:rsidP="00F51005">
      <w:pPr>
        <w:numPr>
          <w:ilvl w:val="0"/>
          <w:numId w:val="1"/>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presents a nomination list to the charge conference for a church council chair, a committee on pastor (staff) parish relations and its chair, a board of trustees, a committee on finance (to include chair, financial secretary, and treasurer), a lay member to annual conference, and a lay leader. The committee works with the church council (or other leadership group) throughout the year to name other leaders for the ministry that fulfills the mission of the congregation.</w:t>
      </w:r>
      <w:r w:rsidRPr="002F10EC">
        <w:rPr>
          <w:rFonts w:ascii="Century" w:eastAsia="Times New Roman" w:hAnsi="Century" w:cs="Arial"/>
          <w:color w:val="000000" w:themeColor="text1"/>
          <w:sz w:val="28"/>
          <w:szCs w:val="28"/>
        </w:rPr>
        <w:br/>
        <w:t> </w:t>
      </w:r>
    </w:p>
    <w:p w14:paraId="42C1C800" w14:textId="77777777" w:rsidR="00F51005" w:rsidRPr="002F10EC" w:rsidRDefault="00F51005" w:rsidP="00F51005">
      <w:pPr>
        <w:spacing w:line="480" w:lineRule="auto"/>
        <w:outlineLvl w:val="2"/>
        <w:divId w:val="931201857"/>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Responsibilities of the Chairperson (the Pastor)</w:t>
      </w:r>
    </w:p>
    <w:p w14:paraId="1F22854A" w14:textId="77777777" w:rsidR="00F51005" w:rsidRPr="002F10EC" w:rsidRDefault="00F51005" w:rsidP="00F51005">
      <w:pPr>
        <w:numPr>
          <w:ilvl w:val="0"/>
          <w:numId w:val="2"/>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Work in partnership with the layperson who is co-chair or vice chair to plan agendas and lead meetings.</w:t>
      </w:r>
    </w:p>
    <w:p w14:paraId="0A6020D5" w14:textId="77777777" w:rsidR="00F51005" w:rsidRPr="002F10EC" w:rsidRDefault="00F51005" w:rsidP="00F51005">
      <w:pPr>
        <w:numPr>
          <w:ilvl w:val="0"/>
          <w:numId w:val="2"/>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Work with the church council to develop a comprehensive plan for connecting growing Christian disciples with leadership opportunities based on the mission and vision of the congregation.</w:t>
      </w:r>
    </w:p>
    <w:p w14:paraId="24D840A8" w14:textId="77777777" w:rsidR="00F51005" w:rsidRPr="002F10EC" w:rsidRDefault="00F51005" w:rsidP="00F51005">
      <w:pPr>
        <w:numPr>
          <w:ilvl w:val="0"/>
          <w:numId w:val="2"/>
        </w:numPr>
        <w:spacing w:line="480" w:lineRule="atLeast"/>
        <w:ind w:left="450"/>
        <w:divId w:val="9312018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Report to the church council and the charge conference a list of people nominated by the committee who have agreed to serve in positions that the charge conference elects.</w:t>
      </w:r>
    </w:p>
    <w:p w14:paraId="17352621" w14:textId="77777777" w:rsidR="00EF66B6" w:rsidRPr="002F10EC" w:rsidRDefault="00EF66B6" w:rsidP="00EF66B6">
      <w:pPr>
        <w:spacing w:line="480" w:lineRule="atLeast"/>
        <w:divId w:val="931201857"/>
        <w:rPr>
          <w:rFonts w:ascii="Century" w:eastAsia="Times New Roman" w:hAnsi="Century" w:cs="Arial"/>
          <w:color w:val="000000" w:themeColor="text1"/>
          <w:sz w:val="28"/>
          <w:szCs w:val="28"/>
        </w:rPr>
      </w:pPr>
    </w:p>
    <w:p w14:paraId="6D048332" w14:textId="77777777" w:rsidR="00EF66B6" w:rsidRPr="002F10EC" w:rsidRDefault="00EF66B6" w:rsidP="00EF66B6">
      <w:pPr>
        <w:spacing w:line="480" w:lineRule="atLeast"/>
        <w:divId w:val="931201857"/>
        <w:rPr>
          <w:rFonts w:ascii="Century" w:eastAsia="Times New Roman" w:hAnsi="Century" w:cs="Arial"/>
          <w:color w:val="000000" w:themeColor="text1"/>
          <w:sz w:val="28"/>
          <w:szCs w:val="28"/>
        </w:rPr>
      </w:pPr>
    </w:p>
    <w:p w14:paraId="612A12BE" w14:textId="77777777" w:rsidR="00EF66B6" w:rsidRPr="002F10EC" w:rsidRDefault="00EF66B6" w:rsidP="00EF66B6">
      <w:pPr>
        <w:spacing w:line="480" w:lineRule="atLeast"/>
        <w:divId w:val="931201857"/>
        <w:rPr>
          <w:rFonts w:ascii="Century" w:eastAsia="Times New Roman" w:hAnsi="Century" w:cs="Arial"/>
          <w:color w:val="000000" w:themeColor="text1"/>
          <w:sz w:val="28"/>
          <w:szCs w:val="28"/>
        </w:rPr>
      </w:pPr>
    </w:p>
    <w:p w14:paraId="261DED59" w14:textId="77777777" w:rsidR="00EF66B6" w:rsidRPr="002F10EC" w:rsidRDefault="00EF66B6" w:rsidP="00EF66B6">
      <w:pPr>
        <w:spacing w:line="480" w:lineRule="atLeast"/>
        <w:divId w:val="931201857"/>
        <w:rPr>
          <w:rFonts w:ascii="Century" w:eastAsia="Times New Roman" w:hAnsi="Century" w:cs="Arial"/>
          <w:color w:val="000000" w:themeColor="text1"/>
          <w:sz w:val="28"/>
          <w:szCs w:val="28"/>
        </w:rPr>
      </w:pPr>
    </w:p>
    <w:p w14:paraId="65273F81" w14:textId="36DAB63E" w:rsidR="00EF66B6" w:rsidRDefault="00EF66B6" w:rsidP="00EF66B6">
      <w:pPr>
        <w:spacing w:line="480" w:lineRule="atLeast"/>
        <w:divId w:val="931201857"/>
        <w:rPr>
          <w:rFonts w:ascii="Century" w:eastAsia="Times New Roman" w:hAnsi="Century" w:cs="Arial"/>
          <w:color w:val="000000" w:themeColor="text1"/>
          <w:sz w:val="28"/>
          <w:szCs w:val="28"/>
        </w:rPr>
      </w:pPr>
    </w:p>
    <w:p w14:paraId="7F8E3998" w14:textId="0E446A97" w:rsidR="008D72C4" w:rsidRDefault="008D72C4" w:rsidP="00EF66B6">
      <w:pPr>
        <w:spacing w:line="480" w:lineRule="atLeast"/>
        <w:divId w:val="931201857"/>
        <w:rPr>
          <w:rFonts w:ascii="Century" w:eastAsia="Times New Roman" w:hAnsi="Century" w:cs="Arial"/>
          <w:color w:val="000000" w:themeColor="text1"/>
          <w:sz w:val="28"/>
          <w:szCs w:val="28"/>
        </w:rPr>
      </w:pPr>
    </w:p>
    <w:p w14:paraId="71B9EBC2" w14:textId="04966791" w:rsidR="008D72C4" w:rsidRDefault="008D72C4" w:rsidP="00EF66B6">
      <w:pPr>
        <w:spacing w:line="480" w:lineRule="atLeast"/>
        <w:divId w:val="931201857"/>
        <w:rPr>
          <w:rFonts w:ascii="Century" w:eastAsia="Times New Roman" w:hAnsi="Century" w:cs="Arial"/>
          <w:color w:val="000000" w:themeColor="text1"/>
          <w:sz w:val="28"/>
          <w:szCs w:val="28"/>
        </w:rPr>
      </w:pPr>
    </w:p>
    <w:p w14:paraId="190FE358" w14:textId="11916D41" w:rsidR="008D72C4" w:rsidRDefault="008D72C4" w:rsidP="00EF66B6">
      <w:pPr>
        <w:spacing w:line="480" w:lineRule="atLeast"/>
        <w:divId w:val="931201857"/>
        <w:rPr>
          <w:rFonts w:ascii="Century" w:eastAsia="Times New Roman" w:hAnsi="Century" w:cs="Arial"/>
          <w:color w:val="000000" w:themeColor="text1"/>
          <w:sz w:val="28"/>
          <w:szCs w:val="28"/>
        </w:rPr>
      </w:pPr>
    </w:p>
    <w:p w14:paraId="131918A1" w14:textId="44D28CF0" w:rsidR="008D72C4" w:rsidRDefault="008D72C4" w:rsidP="00EF66B6">
      <w:pPr>
        <w:spacing w:line="480" w:lineRule="atLeast"/>
        <w:divId w:val="931201857"/>
        <w:rPr>
          <w:rFonts w:ascii="Century" w:eastAsia="Times New Roman" w:hAnsi="Century" w:cs="Arial"/>
          <w:color w:val="000000" w:themeColor="text1"/>
          <w:sz w:val="28"/>
          <w:szCs w:val="28"/>
        </w:rPr>
      </w:pPr>
    </w:p>
    <w:p w14:paraId="5C75B2B8" w14:textId="2A562D63" w:rsidR="008D72C4" w:rsidRDefault="008D72C4" w:rsidP="00EF66B6">
      <w:pPr>
        <w:spacing w:line="480" w:lineRule="atLeast"/>
        <w:divId w:val="931201857"/>
        <w:rPr>
          <w:rFonts w:ascii="Century" w:eastAsia="Times New Roman" w:hAnsi="Century" w:cs="Arial"/>
          <w:color w:val="000000" w:themeColor="text1"/>
          <w:sz w:val="28"/>
          <w:szCs w:val="28"/>
        </w:rPr>
      </w:pPr>
    </w:p>
    <w:p w14:paraId="4718020F" w14:textId="7F13E425" w:rsidR="008D72C4" w:rsidRDefault="008D72C4" w:rsidP="00EF66B6">
      <w:pPr>
        <w:spacing w:line="480" w:lineRule="atLeast"/>
        <w:divId w:val="931201857"/>
        <w:rPr>
          <w:rFonts w:ascii="Century" w:eastAsia="Times New Roman" w:hAnsi="Century" w:cs="Arial"/>
          <w:color w:val="000000" w:themeColor="text1"/>
          <w:sz w:val="28"/>
          <w:szCs w:val="28"/>
        </w:rPr>
      </w:pPr>
    </w:p>
    <w:p w14:paraId="39245275" w14:textId="417C2573" w:rsidR="008D72C4" w:rsidRDefault="008D72C4" w:rsidP="00EF66B6">
      <w:pPr>
        <w:spacing w:line="480" w:lineRule="atLeast"/>
        <w:divId w:val="931201857"/>
        <w:rPr>
          <w:rFonts w:ascii="Century" w:eastAsia="Times New Roman" w:hAnsi="Century" w:cs="Arial"/>
          <w:color w:val="000000" w:themeColor="text1"/>
          <w:sz w:val="28"/>
          <w:szCs w:val="28"/>
        </w:rPr>
      </w:pPr>
    </w:p>
    <w:p w14:paraId="52B5898A" w14:textId="196A4807" w:rsidR="008D72C4" w:rsidRDefault="008D72C4" w:rsidP="00EF66B6">
      <w:pPr>
        <w:spacing w:line="480" w:lineRule="atLeast"/>
        <w:divId w:val="931201857"/>
        <w:rPr>
          <w:rFonts w:ascii="Century" w:eastAsia="Times New Roman" w:hAnsi="Century" w:cs="Arial"/>
          <w:color w:val="000000" w:themeColor="text1"/>
          <w:sz w:val="28"/>
          <w:szCs w:val="28"/>
        </w:rPr>
      </w:pPr>
    </w:p>
    <w:p w14:paraId="1D5A06AB" w14:textId="21BE8499" w:rsidR="008D72C4" w:rsidRDefault="008D72C4" w:rsidP="00EF66B6">
      <w:pPr>
        <w:spacing w:line="480" w:lineRule="atLeast"/>
        <w:divId w:val="931201857"/>
        <w:rPr>
          <w:rFonts w:ascii="Century" w:eastAsia="Times New Roman" w:hAnsi="Century" w:cs="Arial"/>
          <w:color w:val="000000" w:themeColor="text1"/>
          <w:sz w:val="28"/>
          <w:szCs w:val="28"/>
        </w:rPr>
      </w:pPr>
    </w:p>
    <w:p w14:paraId="24F19715" w14:textId="633DCEA1" w:rsidR="008D72C4" w:rsidRDefault="008D72C4" w:rsidP="00EF66B6">
      <w:pPr>
        <w:spacing w:line="480" w:lineRule="atLeast"/>
        <w:divId w:val="931201857"/>
        <w:rPr>
          <w:rFonts w:ascii="Century" w:eastAsia="Times New Roman" w:hAnsi="Century" w:cs="Arial"/>
          <w:color w:val="000000" w:themeColor="text1"/>
          <w:sz w:val="28"/>
          <w:szCs w:val="28"/>
        </w:rPr>
      </w:pPr>
    </w:p>
    <w:p w14:paraId="552CD3B3" w14:textId="33C2525E" w:rsidR="008D72C4" w:rsidRDefault="008D72C4" w:rsidP="00EF66B6">
      <w:pPr>
        <w:spacing w:line="480" w:lineRule="atLeast"/>
        <w:divId w:val="931201857"/>
        <w:rPr>
          <w:rFonts w:ascii="Century" w:eastAsia="Times New Roman" w:hAnsi="Century" w:cs="Arial"/>
          <w:color w:val="000000" w:themeColor="text1"/>
          <w:sz w:val="28"/>
          <w:szCs w:val="28"/>
        </w:rPr>
      </w:pPr>
    </w:p>
    <w:p w14:paraId="40DEBFE8" w14:textId="3C75065E" w:rsidR="008D72C4" w:rsidRDefault="008D72C4" w:rsidP="00EF66B6">
      <w:pPr>
        <w:spacing w:line="480" w:lineRule="atLeast"/>
        <w:divId w:val="931201857"/>
        <w:rPr>
          <w:rFonts w:ascii="Century" w:eastAsia="Times New Roman" w:hAnsi="Century" w:cs="Arial"/>
          <w:color w:val="000000" w:themeColor="text1"/>
          <w:sz w:val="28"/>
          <w:szCs w:val="28"/>
        </w:rPr>
      </w:pPr>
    </w:p>
    <w:p w14:paraId="70820AE1" w14:textId="77777777" w:rsidR="008D72C4" w:rsidRPr="002F10EC" w:rsidRDefault="008D72C4" w:rsidP="00EF66B6">
      <w:pPr>
        <w:spacing w:line="480" w:lineRule="atLeast"/>
        <w:divId w:val="931201857"/>
        <w:rPr>
          <w:rFonts w:ascii="Century" w:eastAsia="Times New Roman" w:hAnsi="Century" w:cs="Arial"/>
          <w:color w:val="000000" w:themeColor="text1"/>
          <w:sz w:val="28"/>
          <w:szCs w:val="28"/>
        </w:rPr>
      </w:pPr>
    </w:p>
    <w:p w14:paraId="2DBC1F57" w14:textId="77777777" w:rsidR="005551DE" w:rsidRPr="002F10EC" w:rsidRDefault="005551DE">
      <w:pPr>
        <w:rPr>
          <w:rFonts w:ascii="Century" w:hAnsi="Century"/>
          <w:color w:val="000000" w:themeColor="text1"/>
          <w:sz w:val="28"/>
          <w:szCs w:val="28"/>
        </w:rPr>
      </w:pPr>
    </w:p>
    <w:p w14:paraId="250B2087" w14:textId="77777777" w:rsidR="00EC02B0" w:rsidRPr="00AA1ECF" w:rsidRDefault="00EC02B0" w:rsidP="00EC02B0">
      <w:pPr>
        <w:spacing w:before="240" w:after="240" w:line="480" w:lineRule="auto"/>
        <w:outlineLvl w:val="2"/>
        <w:divId w:val="288173859"/>
        <w:rPr>
          <w:rFonts w:ascii="Century" w:eastAsia="Times New Roman" w:hAnsi="Century" w:cs="Arial"/>
          <w:b/>
          <w:bCs/>
          <w:color w:val="000000" w:themeColor="text1"/>
          <w:spacing w:val="-14"/>
          <w:sz w:val="28"/>
          <w:szCs w:val="28"/>
          <w:u w:val="single"/>
        </w:rPr>
      </w:pPr>
      <w:r w:rsidRPr="00AA1ECF">
        <w:rPr>
          <w:rFonts w:ascii="Century" w:eastAsia="Times New Roman" w:hAnsi="Century" w:cs="Arial"/>
          <w:b/>
          <w:bCs/>
          <w:color w:val="000000" w:themeColor="text1"/>
          <w:spacing w:val="-14"/>
          <w:sz w:val="28"/>
          <w:szCs w:val="28"/>
          <w:u w:val="single"/>
        </w:rPr>
        <w:t>Pastor/Staff-Parish Relations Committee Job Description</w:t>
      </w:r>
    </w:p>
    <w:p w14:paraId="36EB9F4E" w14:textId="77777777" w:rsidR="00EC02B0" w:rsidRPr="002F10EC" w:rsidRDefault="00EC02B0" w:rsidP="00EC02B0">
      <w:pPr>
        <w:spacing w:line="480" w:lineRule="auto"/>
        <w:outlineLvl w:val="2"/>
        <w:divId w:val="143786739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Result Expected</w:t>
      </w:r>
    </w:p>
    <w:p w14:paraId="084B3906" w14:textId="77777777" w:rsidR="00EC02B0" w:rsidRPr="002F10EC" w:rsidRDefault="00EC02B0" w:rsidP="00EC02B0">
      <w:pPr>
        <w:spacing w:after="240"/>
        <w:divId w:val="1437867391"/>
        <w:rPr>
          <w:rFonts w:ascii="Century" w:hAnsi="Century" w:cs="Arial"/>
          <w:color w:val="000000" w:themeColor="text1"/>
          <w:sz w:val="28"/>
          <w:szCs w:val="28"/>
        </w:rPr>
      </w:pPr>
      <w:r w:rsidRPr="002F10EC">
        <w:rPr>
          <w:rFonts w:ascii="Century" w:hAnsi="Century" w:cs="Arial"/>
          <w:color w:val="000000" w:themeColor="text1"/>
          <w:sz w:val="28"/>
          <w:szCs w:val="28"/>
        </w:rPr>
        <w:t>An effective committee builds a strong positive relationship between staff and congregation so that the congregation makes disciples of Jesus Christ for the transformation of the world. This committee will work with the lead pastor and other staff to fulfill legal and ethical responsibilities related to staff.</w:t>
      </w:r>
    </w:p>
    <w:p w14:paraId="48D74BCF" w14:textId="77777777" w:rsidR="00EC02B0" w:rsidRPr="002F10EC" w:rsidRDefault="00EC02B0" w:rsidP="00EC02B0">
      <w:pPr>
        <w:spacing w:line="480" w:lineRule="auto"/>
        <w:outlineLvl w:val="2"/>
        <w:divId w:val="143786739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Spiritual Gifts and Qualifications Helpful for the Job</w:t>
      </w:r>
    </w:p>
    <w:p w14:paraId="0684199F" w14:textId="77777777" w:rsidR="00EC02B0" w:rsidRPr="002F10EC" w:rsidRDefault="00EC02B0" w:rsidP="00EC02B0">
      <w:pPr>
        <w:spacing w:after="240"/>
        <w:divId w:val="1437867391"/>
        <w:rPr>
          <w:rFonts w:ascii="Century" w:hAnsi="Century" w:cs="Arial"/>
          <w:color w:val="000000" w:themeColor="text1"/>
          <w:sz w:val="28"/>
          <w:szCs w:val="28"/>
        </w:rPr>
      </w:pPr>
      <w:r w:rsidRPr="002F10EC">
        <w:rPr>
          <w:rFonts w:ascii="Century" w:hAnsi="Century" w:cs="Arial"/>
          <w:color w:val="000000" w:themeColor="text1"/>
          <w:sz w:val="28"/>
          <w:szCs w:val="28"/>
        </w:rPr>
        <w:t>Individuals on this committee should have one or more of these spiritual gifts: exhortation (encouragement), wisdom, discernment, administration, shepherding, helping, servanthood, and leadership. This committee should be diverse in age, experience, and interests, bringing all interests of the ministry to the attention of the staff. Some experience in human relations, personnel management, and communications is helpful. These individuals must listen well to both staff and people of all ages in the congregation, while keeping a focus on the mission of the church. This committee must be able to maintain confidentiality.</w:t>
      </w:r>
    </w:p>
    <w:p w14:paraId="14D79EF0" w14:textId="77777777" w:rsidR="00EC02B0" w:rsidRPr="002F10EC" w:rsidRDefault="00EC02B0" w:rsidP="00EC02B0">
      <w:pPr>
        <w:spacing w:line="480" w:lineRule="auto"/>
        <w:outlineLvl w:val="2"/>
        <w:divId w:val="143786739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Responsibilities of the Chairperson</w:t>
      </w:r>
    </w:p>
    <w:p w14:paraId="2EF91D2D" w14:textId="77777777" w:rsidR="00EC02B0" w:rsidRPr="002F10EC" w:rsidRDefault="00EC02B0" w:rsidP="00EC02B0">
      <w:pPr>
        <w:spacing w:after="240"/>
        <w:divId w:val="1437867391"/>
        <w:rPr>
          <w:rFonts w:ascii="Century" w:hAnsi="Century" w:cs="Arial"/>
          <w:color w:val="000000" w:themeColor="text1"/>
          <w:sz w:val="28"/>
          <w:szCs w:val="28"/>
        </w:rPr>
      </w:pPr>
      <w:r w:rsidRPr="002F10EC">
        <w:rPr>
          <w:rFonts w:ascii="Century" w:hAnsi="Century" w:cs="Arial"/>
          <w:color w:val="000000" w:themeColor="text1"/>
          <w:sz w:val="28"/>
          <w:szCs w:val="28"/>
        </w:rPr>
        <w:t>The chair is the congregation’s primary connection with the district superintendent and bishop related to the appointed leadership of the congregation. This individual leads the committee by preparing and communicating the agenda for meetings, leading the meetings, and following up on actions by assigning responsibility for implementation. This person should become familiar with United Methodist resources and organizations.</w:t>
      </w:r>
    </w:p>
    <w:p w14:paraId="25E125D6" w14:textId="77777777" w:rsidR="00EC02B0" w:rsidRPr="002F10EC" w:rsidRDefault="00EC02B0" w:rsidP="00EC02B0">
      <w:pPr>
        <w:spacing w:line="480" w:lineRule="auto"/>
        <w:outlineLvl w:val="2"/>
        <w:divId w:val="143786739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Responsibilities of the Committee</w:t>
      </w:r>
    </w:p>
    <w:p w14:paraId="49753817"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Committee members maintain a healthy and growing personal spiritual life. They engage in biblical and theological reflection about the mission of the church and biblical leadership.</w:t>
      </w:r>
    </w:p>
    <w:p w14:paraId="30F5B0C9"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encourages, strengthens, nurtures, supports, and respects the pastor(s) and staff and their families. They confer regularly about the personnel conditions and issues that affect the congregation’s total ministry, including healthy life-work balance. They help the staff set priorities.</w:t>
      </w:r>
    </w:p>
    <w:p w14:paraId="5C8BCE1C"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communicates openly and regularly with the pastor(s), staff, and congregation.</w:t>
      </w:r>
    </w:p>
    <w:p w14:paraId="7A6EDFC3"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In consultation with the lead pastor and with awareness of the strategy of the church leadership team, this committee recommends needed staff positions and develops and approves written job descriptions and titles for staff.</w:t>
      </w:r>
    </w:p>
    <w:p w14:paraId="0A8B22A5"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recommends compensation, travel, housing, and other financial matters to the church council through the finance committee.</w:t>
      </w:r>
    </w:p>
    <w:p w14:paraId="16BCCF83"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In consultation with the pastor(s), the committee recommends to the church council a written statement of policy and procedures for hiring, evaluating, promoting, retiring, and dismissing staff members who are not subject to episcopal appointment (procedures must comply with local and state laws).</w:t>
      </w:r>
    </w:p>
    <w:p w14:paraId="64719793"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is responsible for carrying out, through appropriate agencies, proper screening (including background checks) for lay employees and volunteer staff.</w:t>
      </w:r>
    </w:p>
    <w:p w14:paraId="74D0CB13"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weighs several factors as it meets with the district superintendent and/or the bishop in an advisory capacity related to clergy leadership. Committee members consider the age and stage of the congregation. They must have an understanding of the feelings and desires within the congregation about the pastor’s leadership and appointment. They also consider the culture and needs of the community around the church.</w:t>
      </w:r>
    </w:p>
    <w:p w14:paraId="090B8E98"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provides an annual evaluation of the pastor(s) and other staff for ongoing effective ministry.</w:t>
      </w:r>
    </w:p>
    <w:p w14:paraId="1B6A05E8"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committee enlists, evaluates, and annually recommends candidates for professional ministry to the charge conference.</w:t>
      </w:r>
    </w:p>
    <w:p w14:paraId="4D7160F5"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work of the committee may include subteams (such as a parsonage committee or a volunteer staff committee). The committee on nominations and leadership development may help identify people for these groups.</w:t>
      </w:r>
    </w:p>
    <w:p w14:paraId="11A18261" w14:textId="77777777" w:rsidR="00EC02B0" w:rsidRPr="002F10EC" w:rsidRDefault="00EC02B0" w:rsidP="00EC02B0">
      <w:pPr>
        <w:numPr>
          <w:ilvl w:val="0"/>
          <w:numId w:val="3"/>
        </w:numPr>
        <w:spacing w:line="480" w:lineRule="atLeast"/>
        <w:ind w:left="450"/>
        <w:divId w:val="143786739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committee works with the pastor and district superintendent to develop a church profile that reflects the needs, characteristics, and opportunities for mission of the charge consistent with the church’s statement of purpose. The profile will be reviewed annually and updated as per paragraphs 427 and 428 in the </w:t>
      </w:r>
      <w:r w:rsidRPr="002F10EC">
        <w:rPr>
          <w:rFonts w:ascii="Century" w:eastAsia="Times New Roman" w:hAnsi="Century" w:cs="Arial"/>
          <w:i/>
          <w:iCs/>
          <w:color w:val="000000" w:themeColor="text1"/>
          <w:sz w:val="28"/>
          <w:szCs w:val="28"/>
          <w:bdr w:val="none" w:sz="0" w:space="0" w:color="auto" w:frame="1"/>
        </w:rPr>
        <w:t>Book of Discipline</w:t>
      </w:r>
      <w:r w:rsidRPr="002F10EC">
        <w:rPr>
          <w:rFonts w:ascii="Century" w:eastAsia="Times New Roman" w:hAnsi="Century" w:cs="Arial"/>
          <w:color w:val="000000" w:themeColor="text1"/>
          <w:sz w:val="28"/>
          <w:szCs w:val="28"/>
        </w:rPr>
        <w:t>.</w:t>
      </w:r>
    </w:p>
    <w:p w14:paraId="7C1381E0" w14:textId="77777777" w:rsidR="00EC02B0" w:rsidRPr="002F10EC" w:rsidRDefault="00EC02B0">
      <w:pPr>
        <w:rPr>
          <w:rFonts w:ascii="Century" w:hAnsi="Century"/>
          <w:color w:val="000000" w:themeColor="text1"/>
          <w:sz w:val="28"/>
          <w:szCs w:val="28"/>
        </w:rPr>
      </w:pPr>
    </w:p>
    <w:p w14:paraId="136A68E3" w14:textId="77777777" w:rsidR="001B45F7" w:rsidRPr="002F10EC" w:rsidRDefault="001B45F7" w:rsidP="001B45F7">
      <w:pPr>
        <w:spacing w:before="240" w:after="240" w:line="480" w:lineRule="auto"/>
        <w:outlineLvl w:val="2"/>
        <w:divId w:val="1842810147"/>
        <w:rPr>
          <w:rFonts w:ascii="Century" w:eastAsia="Times New Roman" w:hAnsi="Century" w:cs="Arial"/>
          <w:b/>
          <w:bCs/>
          <w:color w:val="000000" w:themeColor="text1"/>
          <w:spacing w:val="-14"/>
          <w:sz w:val="28"/>
          <w:szCs w:val="28"/>
        </w:rPr>
      </w:pPr>
    </w:p>
    <w:p w14:paraId="74467F57" w14:textId="183D2F5E" w:rsidR="001B45F7" w:rsidRDefault="001B45F7" w:rsidP="001B45F7">
      <w:pPr>
        <w:spacing w:before="240" w:after="240" w:line="480" w:lineRule="auto"/>
        <w:outlineLvl w:val="2"/>
        <w:divId w:val="1842810147"/>
        <w:rPr>
          <w:rFonts w:ascii="Century" w:eastAsia="Times New Roman" w:hAnsi="Century" w:cs="Arial"/>
          <w:b/>
          <w:bCs/>
          <w:color w:val="000000" w:themeColor="text1"/>
          <w:spacing w:val="-14"/>
          <w:sz w:val="28"/>
          <w:szCs w:val="28"/>
        </w:rPr>
      </w:pPr>
    </w:p>
    <w:p w14:paraId="7E4ED5CD" w14:textId="316D2391" w:rsidR="00AA1ECF" w:rsidRDefault="00AA1ECF" w:rsidP="001B45F7">
      <w:pPr>
        <w:spacing w:before="240" w:after="240" w:line="480" w:lineRule="auto"/>
        <w:outlineLvl w:val="2"/>
        <w:divId w:val="1842810147"/>
        <w:rPr>
          <w:rFonts w:ascii="Century" w:eastAsia="Times New Roman" w:hAnsi="Century" w:cs="Arial"/>
          <w:b/>
          <w:bCs/>
          <w:color w:val="000000" w:themeColor="text1"/>
          <w:spacing w:val="-14"/>
          <w:sz w:val="28"/>
          <w:szCs w:val="28"/>
        </w:rPr>
      </w:pPr>
    </w:p>
    <w:p w14:paraId="42FA4286" w14:textId="77777777" w:rsidR="00AA1ECF" w:rsidRPr="002F10EC" w:rsidRDefault="00AA1ECF" w:rsidP="001B45F7">
      <w:pPr>
        <w:spacing w:before="240" w:after="240" w:line="480" w:lineRule="auto"/>
        <w:outlineLvl w:val="2"/>
        <w:divId w:val="1842810147"/>
        <w:rPr>
          <w:rFonts w:ascii="Century" w:eastAsia="Times New Roman" w:hAnsi="Century" w:cs="Arial"/>
          <w:b/>
          <w:bCs/>
          <w:color w:val="000000" w:themeColor="text1"/>
          <w:spacing w:val="-14"/>
          <w:sz w:val="28"/>
          <w:szCs w:val="28"/>
        </w:rPr>
      </w:pPr>
    </w:p>
    <w:p w14:paraId="4F901342" w14:textId="77777777" w:rsidR="001B45F7" w:rsidRPr="00AA1ECF" w:rsidRDefault="001B45F7" w:rsidP="001B45F7">
      <w:pPr>
        <w:spacing w:before="240" w:after="240" w:line="480" w:lineRule="auto"/>
        <w:outlineLvl w:val="2"/>
        <w:divId w:val="1842810147"/>
        <w:rPr>
          <w:rFonts w:ascii="Century" w:eastAsia="Times New Roman" w:hAnsi="Century" w:cs="Arial"/>
          <w:b/>
          <w:bCs/>
          <w:color w:val="000000" w:themeColor="text1"/>
          <w:spacing w:val="-14"/>
          <w:sz w:val="28"/>
          <w:szCs w:val="28"/>
          <w:u w:val="single"/>
        </w:rPr>
      </w:pPr>
      <w:r w:rsidRPr="00AA1ECF">
        <w:rPr>
          <w:rFonts w:ascii="Century" w:eastAsia="Times New Roman" w:hAnsi="Century" w:cs="Arial"/>
          <w:b/>
          <w:bCs/>
          <w:color w:val="000000" w:themeColor="text1"/>
          <w:spacing w:val="-14"/>
          <w:sz w:val="28"/>
          <w:szCs w:val="28"/>
          <w:u w:val="single"/>
        </w:rPr>
        <w:t>Trustees Job Description</w:t>
      </w:r>
    </w:p>
    <w:p w14:paraId="653F9F1E" w14:textId="77777777" w:rsidR="001B45F7" w:rsidRPr="002F10EC" w:rsidRDefault="001B45F7" w:rsidP="001B45F7">
      <w:pPr>
        <w:divId w:val="129606657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54C8416D" w14:textId="77777777" w:rsidR="001B45F7" w:rsidRPr="002F10EC" w:rsidRDefault="001B45F7" w:rsidP="001B45F7">
      <w:pPr>
        <w:spacing w:after="240"/>
        <w:divId w:val="1296066570"/>
        <w:rPr>
          <w:rFonts w:ascii="Century" w:hAnsi="Century" w:cs="Arial"/>
          <w:color w:val="000000" w:themeColor="text1"/>
          <w:sz w:val="28"/>
          <w:szCs w:val="28"/>
        </w:rPr>
      </w:pPr>
      <w:r w:rsidRPr="002F10EC">
        <w:rPr>
          <w:rFonts w:ascii="Century" w:hAnsi="Century" w:cs="Arial"/>
          <w:color w:val="000000" w:themeColor="text1"/>
          <w:sz w:val="28"/>
          <w:szCs w:val="28"/>
        </w:rPr>
        <w:t>Effective trustees will function as Christian stewards of property God has entrusted to the congregation. This includes supervising and maintaining both the physical property of the congregation and gifts made to the congregation so that the ministries of the congregation can be effective and all legal requirements related to the property are satisfied.</w:t>
      </w:r>
    </w:p>
    <w:p w14:paraId="2182D249" w14:textId="77777777" w:rsidR="001B45F7" w:rsidRPr="002F10EC" w:rsidRDefault="001B45F7" w:rsidP="001B45F7">
      <w:pPr>
        <w:divId w:val="129606657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32C9EC46" w14:textId="77777777" w:rsidR="001B45F7" w:rsidRPr="002F10EC" w:rsidRDefault="001B45F7" w:rsidP="001B45F7">
      <w:pPr>
        <w:numPr>
          <w:ilvl w:val="0"/>
          <w:numId w:val="4"/>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benefit from having one or more of these spiritual gifts: servanthood, helping, discernment, leadership, administration, and giving. The chairperson should show evidence of prior effective ministry leadership, especially in the area of stewardship of assets, and this leader should exhibit evidence of active and growing discipleship.</w:t>
      </w:r>
    </w:p>
    <w:p w14:paraId="077A0449" w14:textId="77777777" w:rsidR="001B45F7" w:rsidRPr="002F10EC" w:rsidRDefault="001B45F7" w:rsidP="001B45F7">
      <w:pPr>
        <w:numPr>
          <w:ilvl w:val="0"/>
          <w:numId w:val="4"/>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knowledge and skills for this position are knowledge of property and asset management, ability to listen to and communicate with people of all ages and the ability to work with other ministry leaders. The chair should show prior ability to preside over meetings, the ability to delegate responsibility and to follow up to complete tasks.</w:t>
      </w:r>
    </w:p>
    <w:p w14:paraId="6F03299A" w14:textId="77777777" w:rsidR="001B45F7" w:rsidRPr="002F10EC" w:rsidRDefault="001B45F7" w:rsidP="001B45F7">
      <w:pPr>
        <w:numPr>
          <w:ilvl w:val="0"/>
          <w:numId w:val="4"/>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should show genuine interest in responding to the hopes and concerns of people in the community and show willingness to partner with community interests.</w:t>
      </w:r>
    </w:p>
    <w:p w14:paraId="675FE4EA" w14:textId="77777777" w:rsidR="001B45F7" w:rsidRPr="002F10EC" w:rsidRDefault="001B45F7" w:rsidP="001B45F7">
      <w:pPr>
        <w:numPr>
          <w:ilvl w:val="0"/>
          <w:numId w:val="4"/>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congregation’s committee on nominations and leadership development may establish specific standards for this position.</w:t>
      </w:r>
    </w:p>
    <w:p w14:paraId="64DDDB78" w14:textId="77777777" w:rsidR="001B45F7" w:rsidRPr="002F10EC" w:rsidRDefault="001B45F7" w:rsidP="001B45F7">
      <w:pPr>
        <w:divId w:val="129606657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Chairperson</w:t>
      </w:r>
    </w:p>
    <w:p w14:paraId="2E396B1A" w14:textId="77777777" w:rsidR="001B45F7" w:rsidRPr="002F10EC" w:rsidRDefault="001B45F7" w:rsidP="001B45F7">
      <w:pPr>
        <w:numPr>
          <w:ilvl w:val="0"/>
          <w:numId w:val="5"/>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guides the work of the trustees throughout the year, including preparing and communicating the agenda for meetings, leading the meetings, following up on plans by assigning responsibility for implementation and coordinating both routine and special maintenance of church property, including endowments, trust funds, and gifts made to the congregation.</w:t>
      </w:r>
    </w:p>
    <w:p w14:paraId="6BCE9C7C" w14:textId="77777777" w:rsidR="001B45F7" w:rsidRPr="002F10EC" w:rsidRDefault="001B45F7" w:rsidP="001B45F7">
      <w:pPr>
        <w:numPr>
          <w:ilvl w:val="0"/>
          <w:numId w:val="5"/>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chairperson should maintain a healthy and growing spiritual life.</w:t>
      </w:r>
    </w:p>
    <w:p w14:paraId="70562B4B" w14:textId="77777777" w:rsidR="001B45F7" w:rsidRPr="002F10EC" w:rsidRDefault="001B45F7" w:rsidP="001B45F7">
      <w:pPr>
        <w:numPr>
          <w:ilvl w:val="0"/>
          <w:numId w:val="5"/>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This person needs to become familiar with disciplinary and legal requirements related to church property and with United Methodist resources and organization.</w:t>
      </w:r>
    </w:p>
    <w:p w14:paraId="34C7CBF7" w14:textId="77777777" w:rsidR="001B45F7" w:rsidRPr="002F10EC" w:rsidRDefault="001B45F7" w:rsidP="001B45F7">
      <w:pPr>
        <w:numPr>
          <w:ilvl w:val="0"/>
          <w:numId w:val="5"/>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should consult regularly with the pastor about property matters.</w:t>
      </w:r>
    </w:p>
    <w:p w14:paraId="6FE895F9" w14:textId="77777777" w:rsidR="00656D44" w:rsidRPr="002F10EC" w:rsidRDefault="00656D44" w:rsidP="00656D44">
      <w:pPr>
        <w:spacing w:line="480" w:lineRule="atLeast"/>
        <w:ind w:left="450"/>
        <w:divId w:val="1296066570"/>
        <w:rPr>
          <w:rFonts w:ascii="Century" w:eastAsia="Times New Roman" w:hAnsi="Century" w:cs="Arial"/>
          <w:color w:val="000000" w:themeColor="text1"/>
          <w:sz w:val="28"/>
          <w:szCs w:val="28"/>
        </w:rPr>
      </w:pPr>
    </w:p>
    <w:p w14:paraId="48CE6A17" w14:textId="77777777" w:rsidR="001B45F7" w:rsidRPr="002F10EC" w:rsidRDefault="001B45F7" w:rsidP="001B45F7">
      <w:pPr>
        <w:divId w:val="129606657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Committee</w:t>
      </w:r>
    </w:p>
    <w:p w14:paraId="31C8DF48"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team, subject to the direction of the charge conference, has oversight and care of all local church property, buildings, and equipment to further the mission of the church. This work is done in consultation with the pastor.</w:t>
      </w:r>
    </w:p>
    <w:p w14:paraId="022A885B"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team and individual trustees need to engage in spiritual practices that build attentiveness to God’s will and direction. Church administration and attentiveness to daily affairs can distract the team from the mission of making disciples of Jesus Christ for the transformation of the world. Trustees need to hold one another accountable to the mission and vision of the church.</w:t>
      </w:r>
    </w:p>
    <w:p w14:paraId="34BDAB34"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receive and administer all gifts made to the congregation and make certain that trust funds of the congregation are invested properly.</w:t>
      </w:r>
    </w:p>
    <w:p w14:paraId="6B5DC0CF"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ensure that the Articles of Incorporation of the congregation are kept up-to-date.</w:t>
      </w:r>
    </w:p>
    <w:p w14:paraId="06BAAAA8"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annually review property, liability, and crime insurance coverage on church-owned property, buildings, and equipment. They also review personnel insurance for protection against risk and consult with the pastor-parish relations team about other personnel insurance.</w:t>
      </w:r>
    </w:p>
    <w:p w14:paraId="4231A069"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conduct an annual accessibility audit of buildings and grounds to discover and then work toward eliminating barriers that impede the full participation of all people.</w:t>
      </w:r>
    </w:p>
    <w:p w14:paraId="04E3AA86"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submits annual budget requests to the committee on finance for property maintenance and improvement and new property purchases.</w:t>
      </w:r>
    </w:p>
    <w:p w14:paraId="2D118A02" w14:textId="77777777" w:rsidR="001B45F7" w:rsidRPr="002F10EC" w:rsidRDefault="001B45F7" w:rsidP="001B45F7">
      <w:pPr>
        <w:numPr>
          <w:ilvl w:val="0"/>
          <w:numId w:val="6"/>
        </w:numPr>
        <w:spacing w:line="480" w:lineRule="atLeast"/>
        <w:ind w:left="450"/>
        <w:divId w:val="129606657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Trustees are accountable to the charge conference and the church council. The term “trustees” as used in </w:t>
      </w:r>
      <w:r w:rsidRPr="002F10EC">
        <w:rPr>
          <w:rFonts w:ascii="Century" w:eastAsia="Times New Roman" w:hAnsi="Century" w:cs="Arial"/>
          <w:i/>
          <w:iCs/>
          <w:color w:val="000000" w:themeColor="text1"/>
          <w:sz w:val="28"/>
          <w:szCs w:val="28"/>
          <w:bdr w:val="none" w:sz="0" w:space="0" w:color="auto" w:frame="1"/>
        </w:rPr>
        <w:t>The Book of Discipline of The United Methodist Church</w:t>
      </w:r>
      <w:r w:rsidRPr="002F10EC">
        <w:rPr>
          <w:rFonts w:ascii="Century" w:eastAsia="Times New Roman" w:hAnsi="Century" w:cs="Arial"/>
          <w:color w:val="000000" w:themeColor="text1"/>
          <w:sz w:val="28"/>
          <w:szCs w:val="28"/>
        </w:rPr>
        <w:t> may be construed to be synonymous with “director of corporations” when required to comply with law.</w:t>
      </w:r>
    </w:p>
    <w:p w14:paraId="14E83277" w14:textId="77777777" w:rsidR="001B45F7" w:rsidRPr="002F10EC" w:rsidRDefault="001B45F7">
      <w:pPr>
        <w:rPr>
          <w:rFonts w:ascii="Century" w:hAnsi="Century"/>
          <w:color w:val="000000" w:themeColor="text1"/>
          <w:sz w:val="28"/>
          <w:szCs w:val="28"/>
        </w:rPr>
      </w:pPr>
    </w:p>
    <w:p w14:paraId="2AE4BA80" w14:textId="15D6E826" w:rsidR="00176080" w:rsidRDefault="00176080">
      <w:pPr>
        <w:rPr>
          <w:rFonts w:ascii="Century" w:hAnsi="Century"/>
          <w:color w:val="000000" w:themeColor="text1"/>
          <w:sz w:val="28"/>
          <w:szCs w:val="28"/>
        </w:rPr>
      </w:pPr>
    </w:p>
    <w:p w14:paraId="7094A8A2" w14:textId="12163CD9" w:rsidR="00AA1ECF" w:rsidRDefault="00AA1ECF">
      <w:pPr>
        <w:rPr>
          <w:rFonts w:ascii="Century" w:hAnsi="Century"/>
          <w:color w:val="000000" w:themeColor="text1"/>
          <w:sz w:val="28"/>
          <w:szCs w:val="28"/>
        </w:rPr>
      </w:pPr>
    </w:p>
    <w:p w14:paraId="7A291D2E" w14:textId="16517170" w:rsidR="00AA1ECF" w:rsidRDefault="00AA1ECF">
      <w:pPr>
        <w:rPr>
          <w:rFonts w:ascii="Century" w:hAnsi="Century"/>
          <w:color w:val="000000" w:themeColor="text1"/>
          <w:sz w:val="28"/>
          <w:szCs w:val="28"/>
        </w:rPr>
      </w:pPr>
    </w:p>
    <w:p w14:paraId="4D7995C0" w14:textId="4C72CC34" w:rsidR="00AA1ECF" w:rsidRDefault="00AA1ECF">
      <w:pPr>
        <w:rPr>
          <w:rFonts w:ascii="Century" w:hAnsi="Century"/>
          <w:color w:val="000000" w:themeColor="text1"/>
          <w:sz w:val="28"/>
          <w:szCs w:val="28"/>
        </w:rPr>
      </w:pPr>
    </w:p>
    <w:p w14:paraId="6B10BE7B" w14:textId="7C685B7B" w:rsidR="00AA1ECF" w:rsidRDefault="00AA1ECF">
      <w:pPr>
        <w:rPr>
          <w:rFonts w:ascii="Century" w:hAnsi="Century"/>
          <w:color w:val="000000" w:themeColor="text1"/>
          <w:sz w:val="28"/>
          <w:szCs w:val="28"/>
        </w:rPr>
      </w:pPr>
    </w:p>
    <w:p w14:paraId="4A8A85FA" w14:textId="3F42B13F" w:rsidR="00AA1ECF" w:rsidRDefault="00AA1ECF">
      <w:pPr>
        <w:rPr>
          <w:rFonts w:ascii="Century" w:hAnsi="Century"/>
          <w:color w:val="000000" w:themeColor="text1"/>
          <w:sz w:val="28"/>
          <w:szCs w:val="28"/>
        </w:rPr>
      </w:pPr>
    </w:p>
    <w:p w14:paraId="7C96872A" w14:textId="35CC48D3" w:rsidR="00AA1ECF" w:rsidRDefault="00AA1ECF">
      <w:pPr>
        <w:rPr>
          <w:rFonts w:ascii="Century" w:hAnsi="Century"/>
          <w:color w:val="000000" w:themeColor="text1"/>
          <w:sz w:val="28"/>
          <w:szCs w:val="28"/>
        </w:rPr>
      </w:pPr>
    </w:p>
    <w:p w14:paraId="79129626" w14:textId="77777777" w:rsidR="00AA1ECF" w:rsidRPr="002F10EC" w:rsidRDefault="00AA1ECF">
      <w:pPr>
        <w:rPr>
          <w:rFonts w:ascii="Century" w:hAnsi="Century"/>
          <w:color w:val="000000" w:themeColor="text1"/>
          <w:sz w:val="28"/>
          <w:szCs w:val="28"/>
        </w:rPr>
      </w:pPr>
    </w:p>
    <w:p w14:paraId="23D38DFA" w14:textId="77777777" w:rsidR="00176080" w:rsidRPr="00AA1ECF" w:rsidRDefault="00176080" w:rsidP="00176080">
      <w:pPr>
        <w:spacing w:before="240" w:after="240" w:line="480" w:lineRule="auto"/>
        <w:outlineLvl w:val="2"/>
        <w:divId w:val="1682272727"/>
        <w:rPr>
          <w:rFonts w:ascii="Century" w:eastAsia="Times New Roman" w:hAnsi="Century" w:cs="Arial"/>
          <w:b/>
          <w:bCs/>
          <w:color w:val="000000" w:themeColor="text1"/>
          <w:spacing w:val="-14"/>
          <w:sz w:val="28"/>
          <w:szCs w:val="28"/>
          <w:u w:val="single"/>
        </w:rPr>
      </w:pPr>
      <w:r w:rsidRPr="00AA1ECF">
        <w:rPr>
          <w:rFonts w:ascii="Century" w:eastAsia="Times New Roman" w:hAnsi="Century" w:cs="Arial"/>
          <w:b/>
          <w:bCs/>
          <w:color w:val="000000" w:themeColor="text1"/>
          <w:spacing w:val="-14"/>
          <w:sz w:val="28"/>
          <w:szCs w:val="28"/>
          <w:u w:val="single"/>
        </w:rPr>
        <w:t>Finance Committee</w:t>
      </w:r>
    </w:p>
    <w:p w14:paraId="05FA829F" w14:textId="77777777" w:rsidR="00176080" w:rsidRPr="002F10EC" w:rsidRDefault="00176080" w:rsidP="00176080">
      <w:pPr>
        <w:divId w:val="1634406904"/>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7671B638" w14:textId="77777777" w:rsidR="00176080" w:rsidRPr="002F10EC" w:rsidRDefault="00176080" w:rsidP="00176080">
      <w:pPr>
        <w:spacing w:after="240"/>
        <w:divId w:val="1634406904"/>
        <w:rPr>
          <w:rFonts w:ascii="Century" w:hAnsi="Century" w:cs="Arial"/>
          <w:color w:val="000000" w:themeColor="text1"/>
          <w:sz w:val="28"/>
          <w:szCs w:val="28"/>
        </w:rPr>
      </w:pPr>
      <w:r w:rsidRPr="002F10EC">
        <w:rPr>
          <w:rFonts w:ascii="Century" w:hAnsi="Century" w:cs="Arial"/>
          <w:color w:val="000000" w:themeColor="text1"/>
          <w:sz w:val="28"/>
          <w:szCs w:val="28"/>
        </w:rPr>
        <w:t>An effective finance committee proposes a budget; then raises, manages, and distributes the financial resources of the congregation to support and strengthen the mission and ministry of the congregation.</w:t>
      </w:r>
    </w:p>
    <w:p w14:paraId="036885D9" w14:textId="77777777" w:rsidR="00176080" w:rsidRPr="002F10EC" w:rsidRDefault="00176080" w:rsidP="00176080">
      <w:pPr>
        <w:divId w:val="1634406904"/>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5BE380EA" w14:textId="77777777" w:rsidR="00176080" w:rsidRPr="002F10EC" w:rsidRDefault="00176080" w:rsidP="00176080">
      <w:pPr>
        <w:numPr>
          <w:ilvl w:val="0"/>
          <w:numId w:val="7"/>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members of this committee benefit from having one or more of these spiritual gifts: giving, faith, wisdom, administration, discernment, helping, leadership, exhortation (encouragement), and teaching.</w:t>
      </w:r>
    </w:p>
    <w:p w14:paraId="41D57BDB" w14:textId="77777777" w:rsidR="00176080" w:rsidRPr="002F10EC" w:rsidRDefault="00176080" w:rsidP="00176080">
      <w:pPr>
        <w:numPr>
          <w:ilvl w:val="0"/>
          <w:numId w:val="7"/>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and experience for this position are the ability to listen to and communicate with people of all ages; skills and interest in financial budgetary matters; a passion for financially supporting the mission of making Christian disciples for the transformation of the world; and the ability to work with individuals and ministry teams.</w:t>
      </w:r>
    </w:p>
    <w:p w14:paraId="35FD5B26" w14:textId="77777777" w:rsidR="00176080" w:rsidRPr="002F10EC" w:rsidRDefault="00176080" w:rsidP="00176080">
      <w:pPr>
        <w:numPr>
          <w:ilvl w:val="0"/>
          <w:numId w:val="7"/>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chair of finance needs a strong understanding of biblical stewardship and management of all that God provides. Basic skill with financial matters is helpful and can be supplemented by skills of others on the committee.</w:t>
      </w:r>
    </w:p>
    <w:p w14:paraId="539E8B6F" w14:textId="77777777" w:rsidR="00176080" w:rsidRPr="002F10EC" w:rsidRDefault="00176080" w:rsidP="00176080">
      <w:pPr>
        <w:numPr>
          <w:ilvl w:val="0"/>
          <w:numId w:val="7"/>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congregation’s committee on nominations and leadership development may establish specific standards for this position.</w:t>
      </w:r>
    </w:p>
    <w:p w14:paraId="0457F7DF" w14:textId="77777777" w:rsidR="00176080" w:rsidRPr="002F10EC" w:rsidRDefault="00176080" w:rsidP="00176080">
      <w:pPr>
        <w:spacing w:line="480" w:lineRule="atLeast"/>
        <w:ind w:left="450"/>
        <w:divId w:val="1634406904"/>
        <w:rPr>
          <w:rFonts w:ascii="Century" w:eastAsia="Times New Roman" w:hAnsi="Century" w:cs="Arial"/>
          <w:color w:val="000000" w:themeColor="text1"/>
          <w:sz w:val="28"/>
          <w:szCs w:val="28"/>
        </w:rPr>
      </w:pPr>
    </w:p>
    <w:p w14:paraId="3DCCD19F" w14:textId="77777777" w:rsidR="00176080" w:rsidRPr="002F10EC" w:rsidRDefault="00176080" w:rsidP="00176080">
      <w:pPr>
        <w:divId w:val="1634406904"/>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Chairperson</w:t>
      </w:r>
    </w:p>
    <w:p w14:paraId="75928FA9" w14:textId="77777777" w:rsidR="00176080" w:rsidRPr="002F10EC" w:rsidRDefault="00176080" w:rsidP="00176080">
      <w:pPr>
        <w:numPr>
          <w:ilvl w:val="0"/>
          <w:numId w:val="8"/>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finance chair works with the leadership team chair, the church staff, and other ministry leaders to fulfill the mission of the church. The finance chair works with the trustees to handle designated gifts and bequests in accordance with </w:t>
      </w:r>
      <w:r w:rsidRPr="002F10EC">
        <w:rPr>
          <w:rFonts w:ascii="Century" w:eastAsia="Times New Roman" w:hAnsi="Century" w:cs="Arial"/>
          <w:i/>
          <w:iCs/>
          <w:color w:val="000000" w:themeColor="text1"/>
          <w:sz w:val="28"/>
          <w:szCs w:val="28"/>
          <w:bdr w:val="none" w:sz="0" w:space="0" w:color="auto" w:frame="1"/>
        </w:rPr>
        <w:t>The Book of Discipline.</w:t>
      </w:r>
    </w:p>
    <w:p w14:paraId="129E2A80" w14:textId="77777777" w:rsidR="00176080" w:rsidRPr="002F10EC" w:rsidRDefault="00176080" w:rsidP="00176080">
      <w:pPr>
        <w:numPr>
          <w:ilvl w:val="0"/>
          <w:numId w:val="8"/>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will guide the work of the finance team through the year, including planning agendas and presiding at meetings.</w:t>
      </w:r>
    </w:p>
    <w:p w14:paraId="58D13DC0" w14:textId="77777777" w:rsidR="00176080" w:rsidRPr="002F10EC" w:rsidRDefault="00176080" w:rsidP="00176080">
      <w:pPr>
        <w:numPr>
          <w:ilvl w:val="0"/>
          <w:numId w:val="8"/>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gather all budget requests to be reviewed by the committee, ensure that the congregation and pastor(s) are informed about the church’s financial situation, and recommend to the church council any changes that need to be made in the budget after it has been approved.</w:t>
      </w:r>
    </w:p>
    <w:p w14:paraId="6E3AD300" w14:textId="77777777" w:rsidR="00176080" w:rsidRPr="002F10EC" w:rsidRDefault="00176080" w:rsidP="00176080">
      <w:pPr>
        <w:numPr>
          <w:ilvl w:val="0"/>
          <w:numId w:val="8"/>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is accountable to the charge conference through the church council.</w:t>
      </w:r>
    </w:p>
    <w:p w14:paraId="61BDA88D" w14:textId="77777777" w:rsidR="00176080" w:rsidRPr="002F10EC" w:rsidRDefault="00176080" w:rsidP="00176080">
      <w:pPr>
        <w:spacing w:line="480" w:lineRule="atLeast"/>
        <w:ind w:left="450"/>
        <w:divId w:val="1634406904"/>
        <w:rPr>
          <w:rFonts w:ascii="Century" w:eastAsia="Times New Roman" w:hAnsi="Century" w:cs="Arial"/>
          <w:color w:val="000000" w:themeColor="text1"/>
          <w:sz w:val="28"/>
          <w:szCs w:val="28"/>
        </w:rPr>
      </w:pPr>
    </w:p>
    <w:p w14:paraId="43F8054F" w14:textId="77777777" w:rsidR="00176080" w:rsidRPr="002F10EC" w:rsidRDefault="00176080" w:rsidP="00176080">
      <w:pPr>
        <w:divId w:val="1634406904"/>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Committee</w:t>
      </w:r>
    </w:p>
    <w:p w14:paraId="1CF08A9B"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finance committee annually compiles a budget for supporting the mission and vision of the local church and submits the budget to the church leadership team for review and adoption. During the year, the finance team recommends any changes to the approved annual budget to the church leadership team.</w:t>
      </w:r>
    </w:p>
    <w:p w14:paraId="53022D28"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team is responsible for developing and carrying out plans to raise enough income to support the budget that has been approved.</w:t>
      </w:r>
    </w:p>
    <w:p w14:paraId="158B3100"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Both the finance team and individual members need to engage in spiritual practices that attend to God’s will and direction. Team members need to hold one another accountable to decisions and actions that fulfill the mission and vision of the church.</w:t>
      </w:r>
    </w:p>
    <w:p w14:paraId="17E37BD5"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finance team (or committee) recommends to the church leadership team proper depositories for church funds and carries out the church leadership team’s directions about administration and disbursement of funds and about procedures for the church treasurer and the financial secretary.</w:t>
      </w:r>
    </w:p>
    <w:p w14:paraId="0D126204"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There are three tasks not specifically assigned to the treasurer, financial secretary, or the chairperson of the committee on finance by the </w:t>
      </w:r>
      <w:r w:rsidRPr="002F10EC">
        <w:rPr>
          <w:rFonts w:ascii="Century" w:eastAsia="Times New Roman" w:hAnsi="Century" w:cs="Arial"/>
          <w:i/>
          <w:iCs/>
          <w:color w:val="000000" w:themeColor="text1"/>
          <w:sz w:val="28"/>
          <w:szCs w:val="28"/>
          <w:bdr w:val="none" w:sz="0" w:space="0" w:color="auto" w:frame="1"/>
        </w:rPr>
        <w:t>Discipline</w:t>
      </w:r>
      <w:r w:rsidRPr="002F10EC">
        <w:rPr>
          <w:rFonts w:ascii="Century" w:eastAsia="Times New Roman" w:hAnsi="Century" w:cs="Arial"/>
          <w:color w:val="000000" w:themeColor="text1"/>
          <w:sz w:val="28"/>
          <w:szCs w:val="28"/>
        </w:rPr>
        <w:t>. Keeping these responsibilities separate is essential in maintaining segregation of duties. These tasks are: (1) approving payments for expenditures; (2) signing checks; (3) reconciling bank accounts. While the treasurer, financial secretary, or finance chairperson may be authorized to do any one of these tasks, no person should be authorized to do more than one. No persons related to one another should perform any two or more of these three tasks.</w:t>
      </w:r>
    </w:p>
    <w:p w14:paraId="1546D972"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team arranges for an annual audit of financial records and makes a report of this audit to the charge conference.</w:t>
      </w:r>
    </w:p>
    <w:p w14:paraId="5A10A169"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In congregations in which there is no stewardship team or committee, the finance committee has responsibility for teaching disciples a biblical understanding of abundance and generosity and stewardship of all resources.</w:t>
      </w:r>
    </w:p>
    <w:p w14:paraId="4B0D1F6C" w14:textId="77777777" w:rsidR="00176080" w:rsidRPr="002F10EC" w:rsidRDefault="00176080" w:rsidP="00176080">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finance leaders of the church are accountable to the charge conference through the church council.</w:t>
      </w:r>
    </w:p>
    <w:p w14:paraId="01C92A96" w14:textId="675166E2" w:rsidR="00176080" w:rsidRPr="00B42F24" w:rsidRDefault="00176080" w:rsidP="00B42F24">
      <w:pPr>
        <w:numPr>
          <w:ilvl w:val="0"/>
          <w:numId w:val="9"/>
        </w:numPr>
        <w:spacing w:line="480" w:lineRule="atLeast"/>
        <w:ind w:left="450"/>
        <w:divId w:val="1634406904"/>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New language was added to the </w:t>
      </w:r>
      <w:r w:rsidRPr="002F10EC">
        <w:rPr>
          <w:rFonts w:ascii="Century" w:eastAsia="Times New Roman" w:hAnsi="Century" w:cs="Arial"/>
          <w:i/>
          <w:iCs/>
          <w:color w:val="000000" w:themeColor="text1"/>
          <w:sz w:val="28"/>
          <w:szCs w:val="28"/>
          <w:bdr w:val="none" w:sz="0" w:space="0" w:color="auto" w:frame="1"/>
        </w:rPr>
        <w:t>2016 Book of Discipline</w:t>
      </w:r>
      <w:r w:rsidRPr="002F10EC">
        <w:rPr>
          <w:rFonts w:ascii="Century" w:eastAsia="Times New Roman" w:hAnsi="Century" w:cs="Arial"/>
          <w:color w:val="000000" w:themeColor="text1"/>
          <w:sz w:val="28"/>
          <w:szCs w:val="28"/>
        </w:rPr>
        <w:t> that expands/clarifies the responsibilities of the pastor in regard to giving. Paragraph 340.2.c.(2)(c) now reads: “To provide leadership for the funding ministry of the congregation. To ensure membership care including compliance with charitable giving documentation requirements and to provide appropriate pastoral care, the pastor, in cooperation with the financial secretary, shall have access to and responsibility for professional stewardship of congregational giving records.”</w:t>
      </w:r>
    </w:p>
    <w:p w14:paraId="1D737C2F" w14:textId="77777777" w:rsidR="00581574" w:rsidRPr="00A30327" w:rsidRDefault="00581574" w:rsidP="00581574">
      <w:pPr>
        <w:spacing w:before="240" w:after="240" w:line="480" w:lineRule="auto"/>
        <w:outlineLvl w:val="2"/>
        <w:divId w:val="1351571032"/>
        <w:rPr>
          <w:rFonts w:ascii="Century" w:eastAsia="Times New Roman" w:hAnsi="Century" w:cs="Arial"/>
          <w:b/>
          <w:bCs/>
          <w:color w:val="000000" w:themeColor="text1"/>
          <w:spacing w:val="-14"/>
          <w:sz w:val="28"/>
          <w:szCs w:val="28"/>
          <w:u w:val="single"/>
        </w:rPr>
      </w:pPr>
      <w:r w:rsidRPr="00A30327">
        <w:rPr>
          <w:rFonts w:ascii="Century" w:eastAsia="Times New Roman" w:hAnsi="Century" w:cs="Arial"/>
          <w:b/>
          <w:bCs/>
          <w:color w:val="000000" w:themeColor="text1"/>
          <w:spacing w:val="-14"/>
          <w:sz w:val="28"/>
          <w:szCs w:val="28"/>
          <w:u w:val="single"/>
        </w:rPr>
        <w:t>Financial Secretary</w:t>
      </w:r>
    </w:p>
    <w:p w14:paraId="726FD9AF" w14:textId="77777777" w:rsidR="00581574" w:rsidRPr="002F10EC" w:rsidRDefault="00581574" w:rsidP="00581574">
      <w:pPr>
        <w:divId w:val="89747897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r w:rsidRPr="002F10EC">
        <w:rPr>
          <w:rFonts w:ascii="Century" w:hAnsi="Century" w:cs="Arial"/>
          <w:color w:val="000000" w:themeColor="text1"/>
          <w:sz w:val="28"/>
          <w:szCs w:val="28"/>
        </w:rPr>
        <w:br/>
        <w:t>An effective financial secretary will receive, record, and deposit all funds received by the congregation in a timely, thorough, and confidential manner. The financial secretary works with the treasurer and committee on finance to develop policies and procedures so that funds can be made available to support the ministry of the congregation.</w:t>
      </w:r>
    </w:p>
    <w:p w14:paraId="47FF11C6" w14:textId="77777777" w:rsidR="00581574" w:rsidRPr="002F10EC" w:rsidRDefault="00581574" w:rsidP="00581574">
      <w:pPr>
        <w:divId w:val="89747897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1F59B4DE" w14:textId="77777777" w:rsidR="00581574" w:rsidRPr="002F10EC" w:rsidRDefault="00581574" w:rsidP="00581574">
      <w:pPr>
        <w:numPr>
          <w:ilvl w:val="0"/>
          <w:numId w:val="14"/>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benefits from having one or more of these spiritual gifts: administration, helping, giving, and faith.</w:t>
      </w:r>
    </w:p>
    <w:p w14:paraId="4F7C7D9E" w14:textId="77777777" w:rsidR="00581574" w:rsidRPr="002F10EC" w:rsidRDefault="00581574" w:rsidP="00581574">
      <w:pPr>
        <w:numPr>
          <w:ilvl w:val="0"/>
          <w:numId w:val="14"/>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Useful skills and experience for this position are skills and interest in financial record keeping; ability to keep detailed, accurate records and maintain appropriate confidentiality; passion for financially supporting the mission of making Christian disciples for the transformation of the world; ability to work with individuals and ministry teams.</w:t>
      </w:r>
    </w:p>
    <w:p w14:paraId="75EBEF7C" w14:textId="77777777" w:rsidR="00581574" w:rsidRPr="002F10EC" w:rsidRDefault="00581574" w:rsidP="00581574">
      <w:pPr>
        <w:numPr>
          <w:ilvl w:val="0"/>
          <w:numId w:val="14"/>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needs skill in searching for new revenue sources along with an understanding of biblical stewardship and management of all resources that God provides.</w:t>
      </w:r>
    </w:p>
    <w:p w14:paraId="774F671F" w14:textId="77777777" w:rsidR="00581574" w:rsidRPr="002F10EC" w:rsidRDefault="00581574" w:rsidP="00581574">
      <w:pPr>
        <w:numPr>
          <w:ilvl w:val="0"/>
          <w:numId w:val="14"/>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and treasurer roles should be held by two people who are not immediate family members.</w:t>
      </w:r>
    </w:p>
    <w:p w14:paraId="3C3412DD" w14:textId="77777777" w:rsidR="00581574" w:rsidRPr="002F10EC" w:rsidRDefault="00581574" w:rsidP="00581574">
      <w:pPr>
        <w:numPr>
          <w:ilvl w:val="0"/>
          <w:numId w:val="14"/>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congregation’s committee on nominations and leader development may establish specific standards for this position.</w:t>
      </w:r>
    </w:p>
    <w:p w14:paraId="34C472D7" w14:textId="77777777" w:rsidR="00581574" w:rsidRPr="002F10EC" w:rsidRDefault="00581574" w:rsidP="00581574">
      <w:pPr>
        <w:divId w:val="89747897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6F7671AD"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works according to the guidelines established by the committee on finance to receive funds from whatever source (including through the mail and by electronic deposit), record them, and report them to the church treasurer and to the committee on finance or, in some cases, the trustees.</w:t>
      </w:r>
    </w:p>
    <w:p w14:paraId="2DF3F64E"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arranges for collecting offerings received during worship services and other church gatherings at the conclusion of these events, making certain that more than one person is involved in collecting and counting the money.</w:t>
      </w:r>
    </w:p>
    <w:p w14:paraId="033CDCF1"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collaborates with the finance committee to establish procedures for collecting and recording all money received through the regular offering, through the mail, and by electronic deposit. Designated gifts and bequests are managed by the trustees in accordance with </w:t>
      </w:r>
      <w:r w:rsidRPr="002F10EC">
        <w:rPr>
          <w:rFonts w:ascii="Century" w:eastAsia="Times New Roman" w:hAnsi="Century" w:cs="Arial"/>
          <w:i/>
          <w:iCs/>
          <w:color w:val="000000" w:themeColor="text1"/>
          <w:sz w:val="28"/>
          <w:szCs w:val="28"/>
          <w:bdr w:val="none" w:sz="0" w:space="0" w:color="auto" w:frame="1"/>
        </w:rPr>
        <w:t>The Book of Discipline</w:t>
      </w:r>
      <w:r w:rsidRPr="002F10EC">
        <w:rPr>
          <w:rFonts w:ascii="Century" w:eastAsia="Times New Roman" w:hAnsi="Century" w:cs="Arial"/>
          <w:color w:val="000000" w:themeColor="text1"/>
          <w:sz w:val="28"/>
          <w:szCs w:val="28"/>
        </w:rPr>
        <w:t>.</w:t>
      </w:r>
    </w:p>
    <w:p w14:paraId="50F4AB6B"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deposits cash and checks in a bank as soon as possible after they are received.</w:t>
      </w:r>
    </w:p>
    <w:p w14:paraId="5561059C"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keeps records, whenever possible, of how much money is given by whom and reports amounts received to the appropriate people.</w:t>
      </w:r>
    </w:p>
    <w:p w14:paraId="06210512"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checks the records quarterly against those of the treasurer.</w:t>
      </w:r>
    </w:p>
    <w:p w14:paraId="3BCC3D62"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helps ensure that the financial records are in good order for an annual audit. The financial statement is reported regularly to the committee on finance.</w:t>
      </w:r>
    </w:p>
    <w:p w14:paraId="255BBB22"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should engage in spiritual practices to build attentiveness to God’s will and direction. Financial management and attentiveness to daily administration can detract a leader’s attention from the mission of the church to make disciples of Jesus Christ for the transformation of the world.</w:t>
      </w:r>
    </w:p>
    <w:p w14:paraId="4B26DBB8" w14:textId="77777777" w:rsidR="00581574" w:rsidRPr="002F10EC" w:rsidRDefault="00581574" w:rsidP="00581574">
      <w:pPr>
        <w:numPr>
          <w:ilvl w:val="0"/>
          <w:numId w:val="15"/>
        </w:numPr>
        <w:spacing w:line="480" w:lineRule="atLeast"/>
        <w:ind w:left="450"/>
        <w:divId w:val="89747897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is accountable to the charge conference through the church council.</w:t>
      </w:r>
    </w:p>
    <w:p w14:paraId="2CC80FEA" w14:textId="77777777" w:rsidR="008E3AA5" w:rsidRPr="002F10EC" w:rsidRDefault="008E3AA5">
      <w:pPr>
        <w:rPr>
          <w:rFonts w:ascii="Century" w:hAnsi="Century"/>
          <w:color w:val="000000" w:themeColor="text1"/>
          <w:sz w:val="28"/>
          <w:szCs w:val="28"/>
        </w:rPr>
      </w:pPr>
    </w:p>
    <w:p w14:paraId="12175755" w14:textId="2DFB0091" w:rsidR="00BE6DAD" w:rsidRDefault="00BE6DAD">
      <w:pPr>
        <w:rPr>
          <w:rFonts w:ascii="Century" w:hAnsi="Century"/>
          <w:color w:val="000000" w:themeColor="text1"/>
          <w:sz w:val="28"/>
          <w:szCs w:val="28"/>
        </w:rPr>
      </w:pPr>
    </w:p>
    <w:p w14:paraId="11517F3E" w14:textId="7E8B195A" w:rsidR="00A30327" w:rsidRDefault="00A30327">
      <w:pPr>
        <w:rPr>
          <w:rFonts w:ascii="Century" w:hAnsi="Century"/>
          <w:color w:val="000000" w:themeColor="text1"/>
          <w:sz w:val="28"/>
          <w:szCs w:val="28"/>
        </w:rPr>
      </w:pPr>
    </w:p>
    <w:p w14:paraId="39589BDD" w14:textId="17604507" w:rsidR="00A30327" w:rsidRDefault="00A30327">
      <w:pPr>
        <w:rPr>
          <w:rFonts w:ascii="Century" w:hAnsi="Century"/>
          <w:color w:val="000000" w:themeColor="text1"/>
          <w:sz w:val="28"/>
          <w:szCs w:val="28"/>
        </w:rPr>
      </w:pPr>
    </w:p>
    <w:p w14:paraId="6344EBEB" w14:textId="661B700F" w:rsidR="00A30327" w:rsidRDefault="00A30327">
      <w:pPr>
        <w:rPr>
          <w:rFonts w:ascii="Century" w:hAnsi="Century"/>
          <w:color w:val="000000" w:themeColor="text1"/>
          <w:sz w:val="28"/>
          <w:szCs w:val="28"/>
        </w:rPr>
      </w:pPr>
    </w:p>
    <w:p w14:paraId="45A6D98C" w14:textId="2CF4B17E" w:rsidR="00A30327" w:rsidRDefault="00A30327">
      <w:pPr>
        <w:rPr>
          <w:rFonts w:ascii="Century" w:hAnsi="Century"/>
          <w:color w:val="000000" w:themeColor="text1"/>
          <w:sz w:val="28"/>
          <w:szCs w:val="28"/>
        </w:rPr>
      </w:pPr>
    </w:p>
    <w:p w14:paraId="4249FC40" w14:textId="2B5EF60C" w:rsidR="00A30327" w:rsidRDefault="00A30327">
      <w:pPr>
        <w:rPr>
          <w:rFonts w:ascii="Century" w:hAnsi="Century"/>
          <w:color w:val="000000" w:themeColor="text1"/>
          <w:sz w:val="28"/>
          <w:szCs w:val="28"/>
        </w:rPr>
      </w:pPr>
    </w:p>
    <w:p w14:paraId="7511F92E" w14:textId="4D915D36" w:rsidR="00A30327" w:rsidRDefault="00A30327">
      <w:pPr>
        <w:rPr>
          <w:rFonts w:ascii="Century" w:hAnsi="Century"/>
          <w:color w:val="000000" w:themeColor="text1"/>
          <w:sz w:val="28"/>
          <w:szCs w:val="28"/>
        </w:rPr>
      </w:pPr>
    </w:p>
    <w:p w14:paraId="5CB1B210" w14:textId="2808FAA9" w:rsidR="00A30327" w:rsidRDefault="00A30327">
      <w:pPr>
        <w:rPr>
          <w:rFonts w:ascii="Century" w:hAnsi="Century"/>
          <w:color w:val="000000" w:themeColor="text1"/>
          <w:sz w:val="28"/>
          <w:szCs w:val="28"/>
        </w:rPr>
      </w:pPr>
    </w:p>
    <w:p w14:paraId="7B84FFFB" w14:textId="385D312D" w:rsidR="00A30327" w:rsidRDefault="00A30327">
      <w:pPr>
        <w:rPr>
          <w:rFonts w:ascii="Century" w:hAnsi="Century"/>
          <w:color w:val="000000" w:themeColor="text1"/>
          <w:sz w:val="28"/>
          <w:szCs w:val="28"/>
        </w:rPr>
      </w:pPr>
    </w:p>
    <w:p w14:paraId="6A3461E3" w14:textId="769C39CC" w:rsidR="00A30327" w:rsidRDefault="00A30327">
      <w:pPr>
        <w:rPr>
          <w:rFonts w:ascii="Century" w:hAnsi="Century"/>
          <w:color w:val="000000" w:themeColor="text1"/>
          <w:sz w:val="28"/>
          <w:szCs w:val="28"/>
        </w:rPr>
      </w:pPr>
    </w:p>
    <w:p w14:paraId="62623C5F" w14:textId="6DB2ECB0" w:rsidR="00A30327" w:rsidRDefault="00A30327">
      <w:pPr>
        <w:rPr>
          <w:rFonts w:ascii="Century" w:hAnsi="Century"/>
          <w:color w:val="000000" w:themeColor="text1"/>
          <w:sz w:val="28"/>
          <w:szCs w:val="28"/>
        </w:rPr>
      </w:pPr>
    </w:p>
    <w:p w14:paraId="042F1686" w14:textId="1D7FCC74" w:rsidR="00A30327" w:rsidRDefault="00A30327">
      <w:pPr>
        <w:rPr>
          <w:rFonts w:ascii="Century" w:hAnsi="Century"/>
          <w:color w:val="000000" w:themeColor="text1"/>
          <w:sz w:val="28"/>
          <w:szCs w:val="28"/>
        </w:rPr>
      </w:pPr>
    </w:p>
    <w:p w14:paraId="4AD33357" w14:textId="23656919" w:rsidR="00A30327" w:rsidRDefault="00A30327">
      <w:pPr>
        <w:rPr>
          <w:rFonts w:ascii="Century" w:hAnsi="Century"/>
          <w:color w:val="000000" w:themeColor="text1"/>
          <w:sz w:val="28"/>
          <w:szCs w:val="28"/>
        </w:rPr>
      </w:pPr>
    </w:p>
    <w:p w14:paraId="047DAB6B" w14:textId="6425D859" w:rsidR="00A30327" w:rsidRDefault="00A30327">
      <w:pPr>
        <w:rPr>
          <w:rFonts w:ascii="Century" w:hAnsi="Century"/>
          <w:color w:val="000000" w:themeColor="text1"/>
          <w:sz w:val="28"/>
          <w:szCs w:val="28"/>
        </w:rPr>
      </w:pPr>
    </w:p>
    <w:p w14:paraId="1AE9BC2E" w14:textId="13E4EF21" w:rsidR="00A30327" w:rsidRDefault="00A30327">
      <w:pPr>
        <w:rPr>
          <w:rFonts w:ascii="Century" w:hAnsi="Century"/>
          <w:color w:val="000000" w:themeColor="text1"/>
          <w:sz w:val="28"/>
          <w:szCs w:val="28"/>
        </w:rPr>
      </w:pPr>
    </w:p>
    <w:p w14:paraId="50B6843A" w14:textId="04FB8A9A" w:rsidR="00A30327" w:rsidRDefault="00A30327">
      <w:pPr>
        <w:rPr>
          <w:rFonts w:ascii="Century" w:hAnsi="Century"/>
          <w:color w:val="000000" w:themeColor="text1"/>
          <w:sz w:val="28"/>
          <w:szCs w:val="28"/>
        </w:rPr>
      </w:pPr>
    </w:p>
    <w:p w14:paraId="4100EE24" w14:textId="5BBCBDC2" w:rsidR="00A30327" w:rsidRDefault="00A30327">
      <w:pPr>
        <w:rPr>
          <w:rFonts w:ascii="Century" w:hAnsi="Century"/>
          <w:color w:val="000000" w:themeColor="text1"/>
          <w:sz w:val="28"/>
          <w:szCs w:val="28"/>
        </w:rPr>
      </w:pPr>
    </w:p>
    <w:p w14:paraId="72C89DC8" w14:textId="1559E77D" w:rsidR="00A30327" w:rsidRDefault="00A30327">
      <w:pPr>
        <w:rPr>
          <w:rFonts w:ascii="Century" w:hAnsi="Century"/>
          <w:color w:val="000000" w:themeColor="text1"/>
          <w:sz w:val="28"/>
          <w:szCs w:val="28"/>
        </w:rPr>
      </w:pPr>
    </w:p>
    <w:p w14:paraId="35125431" w14:textId="1B34B4F8" w:rsidR="00A30327" w:rsidRDefault="00A30327">
      <w:pPr>
        <w:rPr>
          <w:rFonts w:ascii="Century" w:hAnsi="Century"/>
          <w:color w:val="000000" w:themeColor="text1"/>
          <w:sz w:val="28"/>
          <w:szCs w:val="28"/>
        </w:rPr>
      </w:pPr>
    </w:p>
    <w:p w14:paraId="500F476A" w14:textId="7533859F" w:rsidR="00A30327" w:rsidRDefault="00A30327">
      <w:pPr>
        <w:rPr>
          <w:rFonts w:ascii="Century" w:hAnsi="Century"/>
          <w:color w:val="000000" w:themeColor="text1"/>
          <w:sz w:val="28"/>
          <w:szCs w:val="28"/>
        </w:rPr>
      </w:pPr>
    </w:p>
    <w:p w14:paraId="549A15FA" w14:textId="364A0358" w:rsidR="00A30327" w:rsidRDefault="00A30327">
      <w:pPr>
        <w:rPr>
          <w:rFonts w:ascii="Century" w:hAnsi="Century"/>
          <w:color w:val="000000" w:themeColor="text1"/>
          <w:sz w:val="28"/>
          <w:szCs w:val="28"/>
        </w:rPr>
      </w:pPr>
    </w:p>
    <w:p w14:paraId="506F138B" w14:textId="504DADC3" w:rsidR="00A30327" w:rsidRDefault="00A30327">
      <w:pPr>
        <w:rPr>
          <w:rFonts w:ascii="Century" w:hAnsi="Century"/>
          <w:color w:val="000000" w:themeColor="text1"/>
          <w:sz w:val="28"/>
          <w:szCs w:val="28"/>
        </w:rPr>
      </w:pPr>
    </w:p>
    <w:p w14:paraId="4F0FEBC1" w14:textId="30D423C1" w:rsidR="00A30327" w:rsidRDefault="00A30327">
      <w:pPr>
        <w:rPr>
          <w:rFonts w:ascii="Century" w:hAnsi="Century"/>
          <w:color w:val="000000" w:themeColor="text1"/>
          <w:sz w:val="28"/>
          <w:szCs w:val="28"/>
        </w:rPr>
      </w:pPr>
    </w:p>
    <w:p w14:paraId="556C7861" w14:textId="3D531634" w:rsidR="00A30327" w:rsidRDefault="00A30327">
      <w:pPr>
        <w:rPr>
          <w:rFonts w:ascii="Century" w:hAnsi="Century"/>
          <w:color w:val="000000" w:themeColor="text1"/>
          <w:sz w:val="28"/>
          <w:szCs w:val="28"/>
        </w:rPr>
      </w:pPr>
    </w:p>
    <w:p w14:paraId="3787911F" w14:textId="66D72FFF" w:rsidR="00A30327" w:rsidRDefault="00A30327">
      <w:pPr>
        <w:rPr>
          <w:rFonts w:ascii="Century" w:hAnsi="Century"/>
          <w:color w:val="000000" w:themeColor="text1"/>
          <w:sz w:val="28"/>
          <w:szCs w:val="28"/>
        </w:rPr>
      </w:pPr>
    </w:p>
    <w:p w14:paraId="68592C64" w14:textId="4008E19A" w:rsidR="00A30327" w:rsidRDefault="00A30327">
      <w:pPr>
        <w:rPr>
          <w:rFonts w:ascii="Century" w:hAnsi="Century"/>
          <w:color w:val="000000" w:themeColor="text1"/>
          <w:sz w:val="28"/>
          <w:szCs w:val="28"/>
        </w:rPr>
      </w:pPr>
    </w:p>
    <w:p w14:paraId="2FC3B2A7" w14:textId="01A9851E" w:rsidR="00A30327" w:rsidRDefault="00A30327">
      <w:pPr>
        <w:rPr>
          <w:rFonts w:ascii="Century" w:hAnsi="Century"/>
          <w:color w:val="000000" w:themeColor="text1"/>
          <w:sz w:val="28"/>
          <w:szCs w:val="28"/>
        </w:rPr>
      </w:pPr>
    </w:p>
    <w:p w14:paraId="5F647835" w14:textId="2C647ED2" w:rsidR="00A30327" w:rsidRDefault="00A30327">
      <w:pPr>
        <w:rPr>
          <w:rFonts w:ascii="Century" w:hAnsi="Century"/>
          <w:color w:val="000000" w:themeColor="text1"/>
          <w:sz w:val="28"/>
          <w:szCs w:val="28"/>
        </w:rPr>
      </w:pPr>
    </w:p>
    <w:p w14:paraId="2661FD02" w14:textId="1833EA7B" w:rsidR="00A30327" w:rsidRDefault="00A30327">
      <w:pPr>
        <w:rPr>
          <w:rFonts w:ascii="Century" w:hAnsi="Century"/>
          <w:color w:val="000000" w:themeColor="text1"/>
          <w:sz w:val="28"/>
          <w:szCs w:val="28"/>
        </w:rPr>
      </w:pPr>
    </w:p>
    <w:p w14:paraId="1AB71F5E" w14:textId="7E3B12D7" w:rsidR="00A30327" w:rsidRDefault="00A30327">
      <w:pPr>
        <w:rPr>
          <w:rFonts w:ascii="Century" w:hAnsi="Century"/>
          <w:color w:val="000000" w:themeColor="text1"/>
          <w:sz w:val="28"/>
          <w:szCs w:val="28"/>
        </w:rPr>
      </w:pPr>
    </w:p>
    <w:p w14:paraId="3B4EBD10" w14:textId="56B7EB7F" w:rsidR="00A30327" w:rsidRDefault="00A30327">
      <w:pPr>
        <w:rPr>
          <w:rFonts w:ascii="Century" w:hAnsi="Century"/>
          <w:color w:val="000000" w:themeColor="text1"/>
          <w:sz w:val="28"/>
          <w:szCs w:val="28"/>
        </w:rPr>
      </w:pPr>
    </w:p>
    <w:p w14:paraId="68D25B6C" w14:textId="690A3AD7" w:rsidR="00A30327" w:rsidRDefault="00A30327">
      <w:pPr>
        <w:rPr>
          <w:rFonts w:ascii="Century" w:hAnsi="Century"/>
          <w:color w:val="000000" w:themeColor="text1"/>
          <w:sz w:val="28"/>
          <w:szCs w:val="28"/>
        </w:rPr>
      </w:pPr>
    </w:p>
    <w:p w14:paraId="48802691" w14:textId="7754680E" w:rsidR="00A30327" w:rsidRDefault="00A30327">
      <w:pPr>
        <w:rPr>
          <w:rFonts w:ascii="Century" w:hAnsi="Century"/>
          <w:color w:val="000000" w:themeColor="text1"/>
          <w:sz w:val="28"/>
          <w:szCs w:val="28"/>
        </w:rPr>
      </w:pPr>
    </w:p>
    <w:p w14:paraId="6EA57741" w14:textId="5CDCF9A3" w:rsidR="00A30327" w:rsidRPr="002F10EC" w:rsidRDefault="00A30327">
      <w:pPr>
        <w:rPr>
          <w:rFonts w:ascii="Century" w:hAnsi="Century"/>
          <w:color w:val="000000" w:themeColor="text1"/>
          <w:sz w:val="28"/>
          <w:szCs w:val="28"/>
        </w:rPr>
      </w:pPr>
    </w:p>
    <w:p w14:paraId="247E0AC2" w14:textId="77777777" w:rsidR="00BE6DAD" w:rsidRPr="00A30327" w:rsidRDefault="00BE6DAD" w:rsidP="00BE6DAD">
      <w:pPr>
        <w:spacing w:before="240" w:after="240" w:line="480" w:lineRule="auto"/>
        <w:outlineLvl w:val="2"/>
        <w:divId w:val="1937711289"/>
        <w:rPr>
          <w:rFonts w:ascii="Century" w:eastAsia="Times New Roman" w:hAnsi="Century" w:cs="Arial"/>
          <w:b/>
          <w:bCs/>
          <w:color w:val="000000" w:themeColor="text1"/>
          <w:spacing w:val="-14"/>
          <w:sz w:val="28"/>
          <w:szCs w:val="28"/>
          <w:u w:val="single"/>
        </w:rPr>
      </w:pPr>
      <w:r w:rsidRPr="00A30327">
        <w:rPr>
          <w:rFonts w:ascii="Century" w:eastAsia="Times New Roman" w:hAnsi="Century" w:cs="Arial"/>
          <w:b/>
          <w:bCs/>
          <w:color w:val="000000" w:themeColor="text1"/>
          <w:spacing w:val="-14"/>
          <w:sz w:val="28"/>
          <w:szCs w:val="28"/>
          <w:u w:val="single"/>
        </w:rPr>
        <w:t>Church Treasurer</w:t>
      </w:r>
    </w:p>
    <w:p w14:paraId="126F74C5" w14:textId="77777777" w:rsidR="00BE6DAD" w:rsidRPr="002F10EC" w:rsidRDefault="00BE6DAD" w:rsidP="00BE6DAD">
      <w:pPr>
        <w:divId w:val="1665353162"/>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58DF5732" w14:textId="77777777" w:rsidR="00BE6DAD" w:rsidRPr="002F10EC" w:rsidRDefault="00BE6DAD" w:rsidP="00BE6DAD">
      <w:pPr>
        <w:spacing w:after="240"/>
        <w:divId w:val="1665353162"/>
        <w:rPr>
          <w:rFonts w:ascii="Century" w:hAnsi="Century" w:cs="Arial"/>
          <w:color w:val="000000" w:themeColor="text1"/>
          <w:sz w:val="28"/>
          <w:szCs w:val="28"/>
        </w:rPr>
      </w:pPr>
      <w:r w:rsidRPr="002F10EC">
        <w:rPr>
          <w:rFonts w:ascii="Century" w:hAnsi="Century" w:cs="Arial"/>
          <w:color w:val="000000" w:themeColor="text1"/>
          <w:sz w:val="28"/>
          <w:szCs w:val="28"/>
        </w:rPr>
        <w:t>An effective church treasurer disburses all funds received into the church treasury in a responsible and organized manner, with funds identified and bills paid when due, so that the ministry of the congregation can be effective.</w:t>
      </w:r>
    </w:p>
    <w:p w14:paraId="0B210AC2" w14:textId="77777777" w:rsidR="00BE6DAD" w:rsidRPr="002F10EC" w:rsidRDefault="00BE6DAD" w:rsidP="00BE6DAD">
      <w:pPr>
        <w:divId w:val="1665353162"/>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0DA6760B" w14:textId="77777777" w:rsidR="00BE6DAD" w:rsidRPr="002F10EC" w:rsidRDefault="00BE6DAD" w:rsidP="00BE6DAD">
      <w:pPr>
        <w:numPr>
          <w:ilvl w:val="0"/>
          <w:numId w:val="16"/>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benefits from having one or more of these spiritual gifts: administration, discernment, giving, faith, and helping.</w:t>
      </w:r>
    </w:p>
    <w:p w14:paraId="460B3500" w14:textId="77777777" w:rsidR="00BE6DAD" w:rsidRPr="002F10EC" w:rsidRDefault="00BE6DAD" w:rsidP="00BE6DAD">
      <w:pPr>
        <w:numPr>
          <w:ilvl w:val="0"/>
          <w:numId w:val="16"/>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and experiences for this position are skills and interest in financial matters; ability to keep detailed, accurate records and maintain appropriate confidentiality; passion for financially supporting the mission of making Christian disciples for the transformation of the world; and ability to work with individuals and ministry teams.</w:t>
      </w:r>
    </w:p>
    <w:p w14:paraId="36FD12E6" w14:textId="77777777" w:rsidR="00BE6DAD" w:rsidRPr="002F10EC" w:rsidRDefault="00BE6DAD" w:rsidP="00BE6DAD">
      <w:pPr>
        <w:numPr>
          <w:ilvl w:val="0"/>
          <w:numId w:val="16"/>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needs skill in searching for new revenue sources along with an understanding of biblical stewardship and management of all resources that God provides.</w:t>
      </w:r>
    </w:p>
    <w:p w14:paraId="25CAC97D" w14:textId="77777777" w:rsidR="00BE6DAD" w:rsidRPr="002F10EC" w:rsidRDefault="00BE6DAD" w:rsidP="00BE6DAD">
      <w:pPr>
        <w:numPr>
          <w:ilvl w:val="0"/>
          <w:numId w:val="16"/>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financial secretary and treasurer roles should be held by two people who are not immediate family members.</w:t>
      </w:r>
    </w:p>
    <w:p w14:paraId="6FA08245" w14:textId="77777777" w:rsidR="00BE6DAD" w:rsidRPr="002F10EC" w:rsidRDefault="00BE6DAD" w:rsidP="00BE6DAD">
      <w:pPr>
        <w:numPr>
          <w:ilvl w:val="0"/>
          <w:numId w:val="16"/>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congregation’s committee on nominations and leadership development may establish specific standards for this position.</w:t>
      </w:r>
    </w:p>
    <w:p w14:paraId="7BB2844E" w14:textId="77777777" w:rsidR="00BE6DAD" w:rsidRPr="002F10EC" w:rsidRDefault="00BE6DAD" w:rsidP="00BE6DAD">
      <w:pPr>
        <w:divId w:val="1665353162"/>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0A8A8C44"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treasurer will disburse all money contributed to the local church budget, keeping accurate records of how money is spent.</w:t>
      </w:r>
    </w:p>
    <w:p w14:paraId="0033BDC9"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works with finances according to the guidelines established by the committee on finance for total fiduciary responsibility. This includes maintaining compliance with all applicable governmental tax guidelines.</w:t>
      </w:r>
    </w:p>
    <w:p w14:paraId="5C047A85"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treasurer will send all world service and conference benevolence funds on hand to the conference treasurer each month.</w:t>
      </w:r>
    </w:p>
    <w:p w14:paraId="32DD2A7E"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treasurer works with the financial secretary to maintain records of all funds received. Designated gifts and bequests are managed by the trustees in accordance with </w:t>
      </w:r>
      <w:r w:rsidRPr="002F10EC">
        <w:rPr>
          <w:rFonts w:ascii="Century" w:eastAsia="Times New Roman" w:hAnsi="Century" w:cs="Arial"/>
          <w:i/>
          <w:iCs/>
          <w:color w:val="000000" w:themeColor="text1"/>
          <w:sz w:val="28"/>
          <w:szCs w:val="28"/>
          <w:bdr w:val="none" w:sz="0" w:space="0" w:color="auto" w:frame="1"/>
        </w:rPr>
        <w:t>The Book of Discipline</w:t>
      </w:r>
      <w:r w:rsidRPr="002F10EC">
        <w:rPr>
          <w:rFonts w:ascii="Century" w:eastAsia="Times New Roman" w:hAnsi="Century" w:cs="Arial"/>
          <w:color w:val="000000" w:themeColor="text1"/>
          <w:sz w:val="28"/>
          <w:szCs w:val="28"/>
        </w:rPr>
        <w:t>.</w:t>
      </w:r>
    </w:p>
    <w:p w14:paraId="69B3F465"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works with the financial secretary and chair of the committee on finance to make regular financial reports to the committee on finance, church council, the charge conference and, in some cases, the trustees.</w:t>
      </w:r>
    </w:p>
    <w:p w14:paraId="37B3B19D"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There are three tasks not specifically assigned to the treasurer, financial secretary, or the chairperson of the committee on finance by the </w:t>
      </w:r>
      <w:r w:rsidRPr="002F10EC">
        <w:rPr>
          <w:rFonts w:ascii="Century" w:eastAsia="Times New Roman" w:hAnsi="Century" w:cs="Arial"/>
          <w:i/>
          <w:iCs/>
          <w:color w:val="000000" w:themeColor="text1"/>
          <w:sz w:val="28"/>
          <w:szCs w:val="28"/>
          <w:bdr w:val="none" w:sz="0" w:space="0" w:color="auto" w:frame="1"/>
        </w:rPr>
        <w:t>Discipline</w:t>
      </w:r>
      <w:r w:rsidRPr="002F10EC">
        <w:rPr>
          <w:rFonts w:ascii="Century" w:eastAsia="Times New Roman" w:hAnsi="Century" w:cs="Arial"/>
          <w:color w:val="000000" w:themeColor="text1"/>
          <w:sz w:val="28"/>
          <w:szCs w:val="28"/>
        </w:rPr>
        <w:t>. Keeping these responsibilities separate is essential in maintaining segregation of duties. These tasks are: (1) approving payments for expenditures; (2) signing checks; (3) reconciling bank accounts. While the treasurer, financial secretary, or finance chairperson may be authorized to do any one of these tasks, no person should be authorized to do more than one. No persons related to one another should perform any two or more of these three tasks.</w:t>
      </w:r>
    </w:p>
    <w:p w14:paraId="03B1B599" w14:textId="77777777" w:rsidR="00BE6DAD" w:rsidRPr="002F10EC" w:rsidRDefault="00BE6DAD" w:rsidP="00BE6DAD">
      <w:pPr>
        <w:numPr>
          <w:ilvl w:val="0"/>
          <w:numId w:val="17"/>
        </w:numPr>
        <w:spacing w:line="480" w:lineRule="atLeast"/>
        <w:ind w:left="450"/>
        <w:divId w:val="1665353162"/>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is accountable to the charge conference through the church council.</w:t>
      </w:r>
    </w:p>
    <w:p w14:paraId="53904EBA" w14:textId="77777777" w:rsidR="00BE6DAD" w:rsidRPr="002F10EC" w:rsidRDefault="00BE6DAD">
      <w:pPr>
        <w:rPr>
          <w:rFonts w:ascii="Century" w:hAnsi="Century"/>
          <w:color w:val="000000" w:themeColor="text1"/>
          <w:sz w:val="28"/>
          <w:szCs w:val="28"/>
        </w:rPr>
      </w:pPr>
    </w:p>
    <w:p w14:paraId="38BF914E" w14:textId="77777777" w:rsidR="005B72D6" w:rsidRDefault="005B72D6" w:rsidP="008E3AA5">
      <w:pPr>
        <w:spacing w:before="240" w:after="240" w:line="480" w:lineRule="auto"/>
        <w:outlineLvl w:val="2"/>
        <w:divId w:val="382870312"/>
        <w:rPr>
          <w:rFonts w:ascii="Century" w:eastAsia="Times New Roman" w:hAnsi="Century" w:cs="Arial"/>
          <w:b/>
          <w:bCs/>
          <w:color w:val="000000" w:themeColor="text1"/>
          <w:spacing w:val="-14"/>
          <w:sz w:val="28"/>
          <w:szCs w:val="28"/>
        </w:rPr>
      </w:pPr>
    </w:p>
    <w:p w14:paraId="425731E0" w14:textId="77777777" w:rsidR="005B72D6" w:rsidRDefault="005B72D6" w:rsidP="008E3AA5">
      <w:pPr>
        <w:spacing w:before="240" w:after="240" w:line="480" w:lineRule="auto"/>
        <w:outlineLvl w:val="2"/>
        <w:divId w:val="382870312"/>
        <w:rPr>
          <w:rFonts w:ascii="Century" w:eastAsia="Times New Roman" w:hAnsi="Century" w:cs="Arial"/>
          <w:b/>
          <w:bCs/>
          <w:color w:val="000000" w:themeColor="text1"/>
          <w:spacing w:val="-14"/>
          <w:sz w:val="28"/>
          <w:szCs w:val="28"/>
        </w:rPr>
      </w:pPr>
    </w:p>
    <w:p w14:paraId="62290C7C" w14:textId="28363335" w:rsidR="008E3AA5" w:rsidRPr="009D587B" w:rsidRDefault="008E3AA5" w:rsidP="008E3AA5">
      <w:pPr>
        <w:spacing w:before="240" w:after="240" w:line="480" w:lineRule="auto"/>
        <w:outlineLvl w:val="2"/>
        <w:divId w:val="382870312"/>
        <w:rPr>
          <w:rFonts w:ascii="Century" w:eastAsia="Times New Roman" w:hAnsi="Century" w:cs="Arial"/>
          <w:b/>
          <w:bCs/>
          <w:color w:val="000000" w:themeColor="text1"/>
          <w:spacing w:val="-14"/>
          <w:sz w:val="28"/>
          <w:szCs w:val="28"/>
          <w:u w:val="single"/>
        </w:rPr>
      </w:pPr>
      <w:r w:rsidRPr="009D587B">
        <w:rPr>
          <w:rFonts w:ascii="Century" w:eastAsia="Times New Roman" w:hAnsi="Century" w:cs="Arial"/>
          <w:b/>
          <w:bCs/>
          <w:color w:val="000000" w:themeColor="text1"/>
          <w:spacing w:val="-14"/>
          <w:sz w:val="28"/>
          <w:szCs w:val="28"/>
          <w:u w:val="single"/>
        </w:rPr>
        <w:t>Lay Leader</w:t>
      </w:r>
    </w:p>
    <w:p w14:paraId="5BD0E5DC" w14:textId="77777777" w:rsidR="008E3AA5" w:rsidRPr="002F10EC" w:rsidRDefault="008E3AA5" w:rsidP="008E3AA5">
      <w:pPr>
        <w:divId w:val="187021929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What’s My Job?</w:t>
      </w:r>
    </w:p>
    <w:p w14:paraId="780F0994" w14:textId="77777777" w:rsidR="008E3AA5" w:rsidRPr="002F10EC" w:rsidRDefault="008E3AA5" w:rsidP="008E3AA5">
      <w:pPr>
        <w:divId w:val="187021929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r w:rsidRPr="002F10EC">
        <w:rPr>
          <w:rFonts w:ascii="Century" w:hAnsi="Century" w:cs="Arial"/>
          <w:color w:val="000000" w:themeColor="text1"/>
          <w:sz w:val="28"/>
          <w:szCs w:val="28"/>
        </w:rPr>
        <w:br/>
        <w:t>An effective lay leader functions as the primary representative and role model of Christian discipleship and faith lived out in the church and in daily life. The lay leader works with the pastor to fulfill the mission and vision of the congregation.</w:t>
      </w:r>
    </w:p>
    <w:p w14:paraId="73EF58BD" w14:textId="77777777" w:rsidR="00CE689C" w:rsidRPr="002F10EC" w:rsidRDefault="00CE689C" w:rsidP="008E3AA5">
      <w:pPr>
        <w:divId w:val="1870219299"/>
        <w:rPr>
          <w:rFonts w:ascii="Century" w:hAnsi="Century" w:cs="Arial"/>
          <w:color w:val="000000" w:themeColor="text1"/>
          <w:sz w:val="28"/>
          <w:szCs w:val="28"/>
        </w:rPr>
      </w:pPr>
    </w:p>
    <w:p w14:paraId="402C531B" w14:textId="77777777" w:rsidR="008E3AA5" w:rsidRPr="002F10EC" w:rsidRDefault="008E3AA5" w:rsidP="008E3AA5">
      <w:pPr>
        <w:divId w:val="187021929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7F7D03CD" w14:textId="77777777" w:rsidR="008E3AA5" w:rsidRPr="002F10EC" w:rsidRDefault="008E3AA5" w:rsidP="008E3AA5">
      <w:pPr>
        <w:numPr>
          <w:ilvl w:val="0"/>
          <w:numId w:val="10"/>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be a growing Christian disciple who understands that everyone has spiritual gifts and experiences that are vital to the body of Christ (see 1 Corinthians 12). This person benefits from having one or more of these spiritual gifts: compassion, discernment, faith, helping, leadership, and servanthood.</w:t>
      </w:r>
    </w:p>
    <w:p w14:paraId="7A07DD3C" w14:textId="77777777" w:rsidR="008E3AA5" w:rsidRPr="002F10EC" w:rsidRDefault="008E3AA5" w:rsidP="008E3AA5">
      <w:pPr>
        <w:numPr>
          <w:ilvl w:val="0"/>
          <w:numId w:val="10"/>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be a living example of one who “loves God and loves neighbor.” It is important for a lay leader to listen well and communicate with people of all ages. This person should show evidence of working well with both clergy and laity and with various teams and task groups.</w:t>
      </w:r>
    </w:p>
    <w:p w14:paraId="1ABF3A1D" w14:textId="77777777" w:rsidR="008E3AA5" w:rsidRPr="002F10EC" w:rsidRDefault="008E3AA5" w:rsidP="008E3AA5">
      <w:pPr>
        <w:numPr>
          <w:ilvl w:val="0"/>
          <w:numId w:val="10"/>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must have the ability to keep a broad view of the separate parts of the congregation and work with the pastor to help align the entire ministry toward the mission of the church.</w:t>
      </w:r>
    </w:p>
    <w:p w14:paraId="352532FE" w14:textId="77777777" w:rsidR="008E3AA5" w:rsidRPr="002F10EC" w:rsidRDefault="008E3AA5" w:rsidP="008E3AA5">
      <w:pPr>
        <w:numPr>
          <w:ilvl w:val="0"/>
          <w:numId w:val="10"/>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show interest in connecting the congregation with the community  and  the  world as they participate in the </w:t>
      </w:r>
      <w:r w:rsidRPr="002F10EC">
        <w:rPr>
          <w:rFonts w:ascii="Century" w:eastAsia="Times New Roman" w:hAnsi="Century" w:cs="Arial"/>
          <w:i/>
          <w:iCs/>
          <w:color w:val="000000" w:themeColor="text1"/>
          <w:sz w:val="28"/>
          <w:szCs w:val="28"/>
          <w:bdr w:val="none" w:sz="0" w:space="0" w:color="auto" w:frame="1"/>
        </w:rPr>
        <w:t>missio Dei</w:t>
      </w:r>
      <w:r w:rsidRPr="002F10EC">
        <w:rPr>
          <w:rFonts w:ascii="Century" w:eastAsia="Times New Roman" w:hAnsi="Century" w:cs="Arial"/>
          <w:color w:val="000000" w:themeColor="text1"/>
          <w:sz w:val="28"/>
          <w:szCs w:val="28"/>
        </w:rPr>
        <w:t>…God’s mission to the world through five main charges: the </w:t>
      </w:r>
      <w:r w:rsidRPr="002F10EC">
        <w:rPr>
          <w:rFonts w:ascii="Century" w:eastAsia="Times New Roman" w:hAnsi="Century" w:cs="Arial"/>
          <w:b/>
          <w:bCs/>
          <w:color w:val="000000" w:themeColor="text1"/>
          <w:sz w:val="28"/>
          <w:szCs w:val="28"/>
          <w:bdr w:val="none" w:sz="0" w:space="0" w:color="auto" w:frame="1"/>
        </w:rPr>
        <w:t>Great Commandment</w:t>
      </w:r>
      <w:r w:rsidRPr="002F10EC">
        <w:rPr>
          <w:rFonts w:ascii="Century" w:eastAsia="Times New Roman" w:hAnsi="Century" w:cs="Arial"/>
          <w:color w:val="000000" w:themeColor="text1"/>
          <w:sz w:val="28"/>
          <w:szCs w:val="28"/>
        </w:rPr>
        <w:t>(Matthew 22:37-39) to put love of God and neighbor above all else; the </w:t>
      </w:r>
      <w:r w:rsidRPr="002F10EC">
        <w:rPr>
          <w:rFonts w:ascii="Century" w:eastAsia="Times New Roman" w:hAnsi="Century" w:cs="Arial"/>
          <w:b/>
          <w:bCs/>
          <w:color w:val="000000" w:themeColor="text1"/>
          <w:sz w:val="28"/>
          <w:szCs w:val="28"/>
          <w:bdr w:val="none" w:sz="0" w:space="0" w:color="auto" w:frame="1"/>
        </w:rPr>
        <w:t>Great Commitment</w:t>
      </w:r>
      <w:r w:rsidRPr="002F10EC">
        <w:rPr>
          <w:rFonts w:ascii="Century" w:eastAsia="Times New Roman" w:hAnsi="Century" w:cs="Arial"/>
          <w:color w:val="000000" w:themeColor="text1"/>
          <w:sz w:val="28"/>
          <w:szCs w:val="28"/>
        </w:rPr>
        <w:t> (Matthew 16:24) to embody God’s love individually through spiritual disciplines; the </w:t>
      </w:r>
      <w:r w:rsidRPr="002F10EC">
        <w:rPr>
          <w:rFonts w:ascii="Century" w:eastAsia="Times New Roman" w:hAnsi="Century" w:cs="Arial"/>
          <w:b/>
          <w:bCs/>
          <w:color w:val="000000" w:themeColor="text1"/>
          <w:sz w:val="28"/>
          <w:szCs w:val="28"/>
          <w:bdr w:val="none" w:sz="0" w:space="0" w:color="auto" w:frame="1"/>
        </w:rPr>
        <w:t>Great Requirement</w:t>
      </w:r>
      <w:r w:rsidRPr="002F10EC">
        <w:rPr>
          <w:rFonts w:ascii="Century" w:eastAsia="Times New Roman" w:hAnsi="Century" w:cs="Arial"/>
          <w:color w:val="000000" w:themeColor="text1"/>
          <w:sz w:val="28"/>
          <w:szCs w:val="28"/>
        </w:rPr>
        <w:t> (Micah 6:8) to live God’s love through our actions; and the </w:t>
      </w:r>
      <w:r w:rsidRPr="002F10EC">
        <w:rPr>
          <w:rFonts w:ascii="Century" w:eastAsia="Times New Roman" w:hAnsi="Century" w:cs="Arial"/>
          <w:b/>
          <w:bCs/>
          <w:color w:val="000000" w:themeColor="text1"/>
          <w:sz w:val="28"/>
          <w:szCs w:val="28"/>
          <w:bdr w:val="none" w:sz="0" w:space="0" w:color="auto" w:frame="1"/>
        </w:rPr>
        <w:t>Great Commission</w:t>
      </w:r>
      <w:r w:rsidRPr="002F10EC">
        <w:rPr>
          <w:rFonts w:ascii="Century" w:eastAsia="Times New Roman" w:hAnsi="Century" w:cs="Arial"/>
          <w:color w:val="000000" w:themeColor="text1"/>
          <w:sz w:val="28"/>
          <w:szCs w:val="28"/>
        </w:rPr>
        <w:t> (Matthew 28:19-20) to go and take God’s love into the world by making disciples, baptizing, and teaching faithful obedience.</w:t>
      </w:r>
    </w:p>
    <w:p w14:paraId="6F22068C" w14:textId="77777777" w:rsidR="008E3AA5" w:rsidRPr="002F10EC" w:rsidRDefault="008E3AA5" w:rsidP="00CE689C">
      <w:pPr>
        <w:spacing w:line="480" w:lineRule="atLeast"/>
        <w:ind w:left="450"/>
        <w:divId w:val="1870219299"/>
        <w:rPr>
          <w:rFonts w:ascii="Century" w:eastAsia="Times New Roman" w:hAnsi="Century" w:cs="Arial"/>
          <w:color w:val="000000" w:themeColor="text1"/>
          <w:sz w:val="28"/>
          <w:szCs w:val="28"/>
        </w:rPr>
      </w:pPr>
    </w:p>
    <w:p w14:paraId="0762259E" w14:textId="77777777" w:rsidR="008E3AA5" w:rsidRPr="002F10EC" w:rsidRDefault="008E3AA5" w:rsidP="008E3AA5">
      <w:pPr>
        <w:divId w:val="187021929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5B49E282"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represents the laypeople in the congregation in working with the pastor for the mission and vision of the congregation.</w:t>
      </w:r>
    </w:p>
    <w:p w14:paraId="3C837356"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engages in spiritual practices that build a relationship of attentiveness to God’s will and direction.</w:t>
      </w:r>
    </w:p>
    <w:p w14:paraId="19EC897B"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represents the laypeople in the congregation and serves as a role model of Christian discipleship for the congregation.</w:t>
      </w:r>
    </w:p>
    <w:p w14:paraId="2262E1FE"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works with the pastor and other leaders to launch or strengthen ministries that build discipleship.</w:t>
      </w:r>
    </w:p>
    <w:p w14:paraId="46848A7D"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assists in advising the church council about opportunities available and the needs expressed for a more effective lay ministry of the church in the community.</w:t>
      </w:r>
    </w:p>
    <w:p w14:paraId="65C1C69C"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plans with other leaders in the congregation for celebrating the ministry of laypeople throughout the year and especially on Laity Sunday.</w:t>
      </w:r>
    </w:p>
    <w:p w14:paraId="55ED2969"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meets regularly with the pastor to discuss the state of the church and the opportunities for ministry to advance the mission and ministry of the congregation in the community.</w:t>
      </w:r>
    </w:p>
    <w:p w14:paraId="065A79B7"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continues to study and train and to develop a growing understanding of the church’s reason for existence and the types of ministry that will most effectively fulfill the church’s mission and that will help strengthen the lay leader’s own work.</w:t>
      </w:r>
    </w:p>
    <w:p w14:paraId="57FC096B"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informs the laity of training opportunities provided by the annual conference.</w:t>
      </w:r>
    </w:p>
    <w:p w14:paraId="7B022097"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Lay leaders are encouraged to become certified lay servants.</w:t>
      </w:r>
    </w:p>
    <w:p w14:paraId="1BA92F14"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leader is a member of the charge conference, the church council, the pastor-parish or staff-parish relations committee, the finance committee, and the nominations and leadership development committee.</w:t>
      </w:r>
    </w:p>
    <w:p w14:paraId="447FCD3C" w14:textId="77777777" w:rsidR="008E3AA5" w:rsidRPr="002F10EC" w:rsidRDefault="008E3AA5" w:rsidP="008E3AA5">
      <w:pPr>
        <w:numPr>
          <w:ilvl w:val="0"/>
          <w:numId w:val="11"/>
        </w:numPr>
        <w:spacing w:line="480" w:lineRule="atLeast"/>
        <w:ind w:left="450"/>
        <w:divId w:val="187021929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Lay leaders are voting members of all the aforementioned committees. Each of these committees has specific responsibilities, but the lay leader represents the laity in each situation, as well as serving as an interpreter of the actions and programs of the annual conference and the general church. To be better equipped to comply with this responsibility, it is recommended that a lay leader also serve as a lay member of annual conference.</w:t>
      </w:r>
    </w:p>
    <w:p w14:paraId="75F14EC2" w14:textId="77777777" w:rsidR="008E3AA5" w:rsidRPr="002F10EC" w:rsidRDefault="008E3AA5">
      <w:pPr>
        <w:rPr>
          <w:rFonts w:ascii="Century" w:hAnsi="Century"/>
          <w:color w:val="000000" w:themeColor="text1"/>
          <w:sz w:val="28"/>
          <w:szCs w:val="28"/>
        </w:rPr>
      </w:pPr>
    </w:p>
    <w:p w14:paraId="4567721F" w14:textId="31083375" w:rsidR="00B12238" w:rsidRDefault="00B12238">
      <w:pPr>
        <w:rPr>
          <w:rFonts w:ascii="Century" w:hAnsi="Century"/>
          <w:color w:val="000000" w:themeColor="text1"/>
          <w:sz w:val="28"/>
          <w:szCs w:val="28"/>
        </w:rPr>
      </w:pPr>
    </w:p>
    <w:p w14:paraId="22AACA2D" w14:textId="0D1ADC72" w:rsidR="009D587B" w:rsidRDefault="009D587B">
      <w:pPr>
        <w:rPr>
          <w:rFonts w:ascii="Century" w:hAnsi="Century"/>
          <w:color w:val="000000" w:themeColor="text1"/>
          <w:sz w:val="28"/>
          <w:szCs w:val="28"/>
        </w:rPr>
      </w:pPr>
    </w:p>
    <w:p w14:paraId="5A87A873" w14:textId="215635F8" w:rsidR="009D587B" w:rsidRDefault="009D587B">
      <w:pPr>
        <w:rPr>
          <w:rFonts w:ascii="Century" w:hAnsi="Century"/>
          <w:color w:val="000000" w:themeColor="text1"/>
          <w:sz w:val="28"/>
          <w:szCs w:val="28"/>
        </w:rPr>
      </w:pPr>
    </w:p>
    <w:p w14:paraId="03613E0B" w14:textId="4495E265" w:rsidR="009D587B" w:rsidRDefault="009D587B">
      <w:pPr>
        <w:rPr>
          <w:rFonts w:ascii="Century" w:hAnsi="Century"/>
          <w:color w:val="000000" w:themeColor="text1"/>
          <w:sz w:val="28"/>
          <w:szCs w:val="28"/>
        </w:rPr>
      </w:pPr>
    </w:p>
    <w:p w14:paraId="451B1196" w14:textId="3A7E799D" w:rsidR="009D587B" w:rsidRDefault="009D587B">
      <w:pPr>
        <w:rPr>
          <w:rFonts w:ascii="Century" w:hAnsi="Century"/>
          <w:color w:val="000000" w:themeColor="text1"/>
          <w:sz w:val="28"/>
          <w:szCs w:val="28"/>
        </w:rPr>
      </w:pPr>
    </w:p>
    <w:p w14:paraId="210C58E0" w14:textId="71BA3EDF" w:rsidR="009D587B" w:rsidRDefault="009D587B">
      <w:pPr>
        <w:rPr>
          <w:rFonts w:ascii="Century" w:hAnsi="Century"/>
          <w:color w:val="000000" w:themeColor="text1"/>
          <w:sz w:val="28"/>
          <w:szCs w:val="28"/>
        </w:rPr>
      </w:pPr>
    </w:p>
    <w:p w14:paraId="110AE561" w14:textId="6A0E7129" w:rsidR="009D587B" w:rsidRDefault="009D587B">
      <w:pPr>
        <w:rPr>
          <w:rFonts w:ascii="Century" w:hAnsi="Century"/>
          <w:color w:val="000000" w:themeColor="text1"/>
          <w:sz w:val="28"/>
          <w:szCs w:val="28"/>
        </w:rPr>
      </w:pPr>
    </w:p>
    <w:p w14:paraId="47181134" w14:textId="0158D388" w:rsidR="009D587B" w:rsidRDefault="009D587B">
      <w:pPr>
        <w:rPr>
          <w:rFonts w:ascii="Century" w:hAnsi="Century"/>
          <w:color w:val="000000" w:themeColor="text1"/>
          <w:sz w:val="28"/>
          <w:szCs w:val="28"/>
        </w:rPr>
      </w:pPr>
    </w:p>
    <w:p w14:paraId="47B7C180" w14:textId="6F873513" w:rsidR="009D587B" w:rsidRDefault="009D587B">
      <w:pPr>
        <w:rPr>
          <w:rFonts w:ascii="Century" w:hAnsi="Century"/>
          <w:color w:val="000000" w:themeColor="text1"/>
          <w:sz w:val="28"/>
          <w:szCs w:val="28"/>
        </w:rPr>
      </w:pPr>
    </w:p>
    <w:p w14:paraId="310BFC96" w14:textId="33E5C283" w:rsidR="009D587B" w:rsidRDefault="009D587B">
      <w:pPr>
        <w:rPr>
          <w:rFonts w:ascii="Century" w:hAnsi="Century"/>
          <w:color w:val="000000" w:themeColor="text1"/>
          <w:sz w:val="28"/>
          <w:szCs w:val="28"/>
        </w:rPr>
      </w:pPr>
    </w:p>
    <w:p w14:paraId="1063E207" w14:textId="62E2D020" w:rsidR="009D587B" w:rsidRDefault="009D587B">
      <w:pPr>
        <w:rPr>
          <w:rFonts w:ascii="Century" w:hAnsi="Century"/>
          <w:color w:val="000000" w:themeColor="text1"/>
          <w:sz w:val="28"/>
          <w:szCs w:val="28"/>
        </w:rPr>
      </w:pPr>
    </w:p>
    <w:p w14:paraId="3257548F" w14:textId="5B53D23B" w:rsidR="009D587B" w:rsidRDefault="009D587B">
      <w:pPr>
        <w:rPr>
          <w:rFonts w:ascii="Century" w:hAnsi="Century"/>
          <w:color w:val="000000" w:themeColor="text1"/>
          <w:sz w:val="28"/>
          <w:szCs w:val="28"/>
        </w:rPr>
      </w:pPr>
    </w:p>
    <w:p w14:paraId="39B50AEF" w14:textId="71714312" w:rsidR="009D587B" w:rsidRDefault="009D587B">
      <w:pPr>
        <w:rPr>
          <w:rFonts w:ascii="Century" w:hAnsi="Century"/>
          <w:color w:val="000000" w:themeColor="text1"/>
          <w:sz w:val="28"/>
          <w:szCs w:val="28"/>
        </w:rPr>
      </w:pPr>
    </w:p>
    <w:p w14:paraId="2126F7FC" w14:textId="77777777" w:rsidR="009D587B" w:rsidRPr="002F10EC" w:rsidRDefault="009D587B">
      <w:pPr>
        <w:rPr>
          <w:rFonts w:ascii="Century" w:hAnsi="Century"/>
          <w:color w:val="000000" w:themeColor="text1"/>
          <w:sz w:val="28"/>
          <w:szCs w:val="28"/>
        </w:rPr>
      </w:pPr>
    </w:p>
    <w:p w14:paraId="2C91DCAA" w14:textId="77777777" w:rsidR="00B12238" w:rsidRPr="009D587B" w:rsidRDefault="00B12238" w:rsidP="00B12238">
      <w:pPr>
        <w:spacing w:before="240" w:after="240" w:line="480" w:lineRule="auto"/>
        <w:outlineLvl w:val="2"/>
        <w:divId w:val="542249907"/>
        <w:rPr>
          <w:rFonts w:ascii="Century" w:eastAsia="Times New Roman" w:hAnsi="Century" w:cs="Arial"/>
          <w:b/>
          <w:bCs/>
          <w:color w:val="000000" w:themeColor="text1"/>
          <w:spacing w:val="-14"/>
          <w:sz w:val="28"/>
          <w:szCs w:val="28"/>
          <w:u w:val="single"/>
        </w:rPr>
      </w:pPr>
      <w:r w:rsidRPr="009D587B">
        <w:rPr>
          <w:rFonts w:ascii="Century" w:eastAsia="Times New Roman" w:hAnsi="Century" w:cs="Arial"/>
          <w:b/>
          <w:bCs/>
          <w:color w:val="000000" w:themeColor="text1"/>
          <w:spacing w:val="-14"/>
          <w:sz w:val="28"/>
          <w:szCs w:val="28"/>
          <w:u w:val="single"/>
        </w:rPr>
        <w:t>Lay Member of Annual Conference</w:t>
      </w:r>
    </w:p>
    <w:p w14:paraId="72CB3195" w14:textId="77777777" w:rsidR="00B12238" w:rsidRPr="002F10EC" w:rsidRDefault="00B12238" w:rsidP="00B12238">
      <w:pPr>
        <w:divId w:val="458381866"/>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783A1A6F" w14:textId="77777777" w:rsidR="00B12238" w:rsidRPr="002F10EC" w:rsidRDefault="00B12238" w:rsidP="00B12238">
      <w:pPr>
        <w:spacing w:after="240"/>
        <w:divId w:val="458381866"/>
        <w:rPr>
          <w:rFonts w:ascii="Century" w:hAnsi="Century" w:cs="Arial"/>
          <w:color w:val="000000" w:themeColor="text1"/>
          <w:sz w:val="28"/>
          <w:szCs w:val="28"/>
        </w:rPr>
      </w:pPr>
      <w:r w:rsidRPr="002F10EC">
        <w:rPr>
          <w:rFonts w:ascii="Century" w:hAnsi="Century" w:cs="Arial"/>
          <w:color w:val="000000" w:themeColor="text1"/>
          <w:sz w:val="28"/>
          <w:szCs w:val="28"/>
        </w:rPr>
        <w:t>An effective lay member of annual conference informs the congregation about The United Methodist Church in the conference and around the world. This person attends annual conference sessions as a member from the congregation and interprets the actions to the congregation. An effective lay member builds the connection between the congregation and all United Methodist churches. An effective lay member is especially interested in connecting the church of God with people who are not yet part of it.</w:t>
      </w:r>
    </w:p>
    <w:p w14:paraId="68151786" w14:textId="77777777" w:rsidR="00B12238" w:rsidRPr="002F10EC" w:rsidRDefault="00B12238" w:rsidP="00B12238">
      <w:pPr>
        <w:divId w:val="458381866"/>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0C344B9F" w14:textId="77777777" w:rsidR="00B12238" w:rsidRPr="002F10EC" w:rsidRDefault="00B12238" w:rsidP="00B12238">
      <w:pPr>
        <w:numPr>
          <w:ilvl w:val="0"/>
          <w:numId w:val="12"/>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 A lay member of annual conference benefits from having one or more of these spiritual gifts: servanthood, teaching, compassion, faith, discernment, apostleship, leadership, and wisdom.</w:t>
      </w:r>
    </w:p>
    <w:p w14:paraId="4D45C15E" w14:textId="77777777" w:rsidR="00B12238" w:rsidRPr="002F10EC" w:rsidRDefault="00B12238" w:rsidP="00B12238">
      <w:pPr>
        <w:numPr>
          <w:ilvl w:val="0"/>
          <w:numId w:val="12"/>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must be a member of the congregation for four years preceding the election.</w:t>
      </w:r>
    </w:p>
    <w:p w14:paraId="08180C3E" w14:textId="77777777" w:rsidR="00B12238" w:rsidRPr="002F10EC" w:rsidRDefault="00B12238" w:rsidP="00B12238">
      <w:pPr>
        <w:numPr>
          <w:ilvl w:val="0"/>
          <w:numId w:val="12"/>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needs to enjoy learning about issues, programs, and hopes of people in the community and congregation and have an interest in learning about parliamentary procedure and church structure.</w:t>
      </w:r>
    </w:p>
    <w:p w14:paraId="1D9A58E1" w14:textId="6F044E7E" w:rsidR="00B12238" w:rsidRDefault="00B12238" w:rsidP="00B12238">
      <w:pPr>
        <w:numPr>
          <w:ilvl w:val="0"/>
          <w:numId w:val="12"/>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Other qualifications to consider for this leader are listening and teaching skills; speaking, writing, and interpretative skills; aptitude for networking ideas with the interests of people in the congregation; and a desire to participate in discussion and decisions affecting God’s ministry in the world.</w:t>
      </w:r>
    </w:p>
    <w:p w14:paraId="134430B6" w14:textId="77777777" w:rsidR="009D587B" w:rsidRPr="002F10EC" w:rsidRDefault="009D587B" w:rsidP="009D587B">
      <w:pPr>
        <w:spacing w:line="480" w:lineRule="atLeast"/>
        <w:ind w:left="450"/>
        <w:divId w:val="458381866"/>
        <w:rPr>
          <w:rFonts w:ascii="Century" w:eastAsia="Times New Roman" w:hAnsi="Century" w:cs="Arial"/>
          <w:color w:val="000000" w:themeColor="text1"/>
          <w:sz w:val="28"/>
          <w:szCs w:val="28"/>
        </w:rPr>
      </w:pPr>
    </w:p>
    <w:p w14:paraId="4550659D" w14:textId="77777777" w:rsidR="00B12238" w:rsidRPr="002F10EC" w:rsidRDefault="00B12238" w:rsidP="00B12238">
      <w:pPr>
        <w:divId w:val="458381866"/>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38570284"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lay member of annual conference needs to become knowledgeable about the structure and ministries of the annual conference, The United Methodist Church, and the congregation.</w:t>
      </w:r>
    </w:p>
    <w:p w14:paraId="7D084A8E"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attend all sessions of annual conference or arrange for an alternate to be seated. During the conference session, this leader will participate in discussions, debates, voting, and all other activities of annual conference.</w:t>
      </w:r>
    </w:p>
    <w:p w14:paraId="42212A2A"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needs to engage in spiritual practices that build attentiveness to God’s will and direction. Business sessions of the church can divert attention from spiritual discernment into parliamentary procedure and political positioning. Members of annual conference need to hold one another accountable to the mission and vision of the church.</w:t>
      </w:r>
    </w:p>
    <w:p w14:paraId="0D5B5B69"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Lay members are also members of the annual conference for the year they are elected. The lay member, along with the pastor, serves as an interpreter of the actions of the annual conference session.</w:t>
      </w:r>
    </w:p>
    <w:p w14:paraId="04CE8FEF"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Lay members play a key role in linking the mission and vision of the local congregation with the mission and vision of the annual conference. In having this link, the church is even more clearly focused, and the responsibility of laity in the call to ministry is more clearly set forth.</w:t>
      </w:r>
    </w:p>
    <w:p w14:paraId="03746D90"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Lay members are to serve on the church council, the committee on finance, and the committee on pastor-parish relations in addition to being a member of annual conference.</w:t>
      </w:r>
    </w:p>
    <w:p w14:paraId="249BE775"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An important part of being the link with the annual conference is for lay members to report to the local church council on actions of the annual conference as soon as possible after the close of the conference. Communication truly improves connection.</w:t>
      </w:r>
    </w:p>
    <w:p w14:paraId="0C0B4B8C" w14:textId="77777777" w:rsidR="00B12238" w:rsidRPr="002F10EC" w:rsidRDefault="00B12238" w:rsidP="00B12238">
      <w:pPr>
        <w:numPr>
          <w:ilvl w:val="0"/>
          <w:numId w:val="13"/>
        </w:numPr>
        <w:spacing w:line="480" w:lineRule="atLeast"/>
        <w:ind w:left="450"/>
        <w:divId w:val="458381866"/>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is accountable to the charge conference through the church council.</w:t>
      </w:r>
    </w:p>
    <w:p w14:paraId="285DFDBF" w14:textId="77777777" w:rsidR="00B12238" w:rsidRPr="002F10EC" w:rsidRDefault="00B12238">
      <w:pPr>
        <w:rPr>
          <w:rFonts w:ascii="Century" w:hAnsi="Century"/>
          <w:color w:val="000000" w:themeColor="text1"/>
          <w:sz w:val="28"/>
          <w:szCs w:val="28"/>
        </w:rPr>
      </w:pPr>
    </w:p>
    <w:p w14:paraId="38DC5198" w14:textId="3A0D7030" w:rsidR="00B9061B" w:rsidRDefault="00B9061B">
      <w:pPr>
        <w:rPr>
          <w:rFonts w:ascii="Century" w:hAnsi="Century"/>
          <w:color w:val="000000" w:themeColor="text1"/>
          <w:sz w:val="28"/>
          <w:szCs w:val="28"/>
        </w:rPr>
      </w:pPr>
    </w:p>
    <w:p w14:paraId="3095B283" w14:textId="79EE1398" w:rsidR="009D587B" w:rsidRDefault="009D587B">
      <w:pPr>
        <w:rPr>
          <w:rFonts w:ascii="Century" w:hAnsi="Century"/>
          <w:color w:val="000000" w:themeColor="text1"/>
          <w:sz w:val="28"/>
          <w:szCs w:val="28"/>
        </w:rPr>
      </w:pPr>
    </w:p>
    <w:p w14:paraId="3D729D6A" w14:textId="710DB443" w:rsidR="009D587B" w:rsidRDefault="009D587B">
      <w:pPr>
        <w:rPr>
          <w:rFonts w:ascii="Century" w:hAnsi="Century"/>
          <w:color w:val="000000" w:themeColor="text1"/>
          <w:sz w:val="28"/>
          <w:szCs w:val="28"/>
        </w:rPr>
      </w:pPr>
    </w:p>
    <w:p w14:paraId="35C9567E" w14:textId="0807E5D6" w:rsidR="009D587B" w:rsidRDefault="009D587B">
      <w:pPr>
        <w:rPr>
          <w:rFonts w:ascii="Century" w:hAnsi="Century"/>
          <w:color w:val="000000" w:themeColor="text1"/>
          <w:sz w:val="28"/>
          <w:szCs w:val="28"/>
        </w:rPr>
      </w:pPr>
    </w:p>
    <w:p w14:paraId="3208EFDA" w14:textId="1BE63F03" w:rsidR="009D587B" w:rsidRDefault="009D587B">
      <w:pPr>
        <w:rPr>
          <w:rFonts w:ascii="Century" w:hAnsi="Century"/>
          <w:color w:val="000000" w:themeColor="text1"/>
          <w:sz w:val="28"/>
          <w:szCs w:val="28"/>
        </w:rPr>
      </w:pPr>
    </w:p>
    <w:p w14:paraId="6B0C0E22" w14:textId="48872975" w:rsidR="009D587B" w:rsidRDefault="009D587B">
      <w:pPr>
        <w:rPr>
          <w:rFonts w:ascii="Century" w:hAnsi="Century"/>
          <w:color w:val="000000" w:themeColor="text1"/>
          <w:sz w:val="28"/>
          <w:szCs w:val="28"/>
        </w:rPr>
      </w:pPr>
    </w:p>
    <w:p w14:paraId="044E5821" w14:textId="4C97AFAC" w:rsidR="009D587B" w:rsidRDefault="009D587B">
      <w:pPr>
        <w:rPr>
          <w:rFonts w:ascii="Century" w:hAnsi="Century"/>
          <w:color w:val="000000" w:themeColor="text1"/>
          <w:sz w:val="28"/>
          <w:szCs w:val="28"/>
        </w:rPr>
      </w:pPr>
    </w:p>
    <w:p w14:paraId="723B3079" w14:textId="63BF8DBD" w:rsidR="009D587B" w:rsidRDefault="009D587B">
      <w:pPr>
        <w:rPr>
          <w:rFonts w:ascii="Century" w:hAnsi="Century"/>
          <w:color w:val="000000" w:themeColor="text1"/>
          <w:sz w:val="28"/>
          <w:szCs w:val="28"/>
        </w:rPr>
      </w:pPr>
    </w:p>
    <w:p w14:paraId="46AD6832" w14:textId="05832C85" w:rsidR="009D587B" w:rsidRDefault="009D587B">
      <w:pPr>
        <w:rPr>
          <w:rFonts w:ascii="Century" w:hAnsi="Century"/>
          <w:color w:val="000000" w:themeColor="text1"/>
          <w:sz w:val="28"/>
          <w:szCs w:val="28"/>
        </w:rPr>
      </w:pPr>
    </w:p>
    <w:p w14:paraId="144FA271" w14:textId="4E177E66" w:rsidR="009D587B" w:rsidRDefault="009D587B">
      <w:pPr>
        <w:rPr>
          <w:rFonts w:ascii="Century" w:hAnsi="Century"/>
          <w:color w:val="000000" w:themeColor="text1"/>
          <w:sz w:val="28"/>
          <w:szCs w:val="28"/>
        </w:rPr>
      </w:pPr>
    </w:p>
    <w:p w14:paraId="7658F57B" w14:textId="4DCE5523" w:rsidR="009D587B" w:rsidRDefault="009D587B">
      <w:pPr>
        <w:rPr>
          <w:rFonts w:ascii="Century" w:hAnsi="Century"/>
          <w:color w:val="000000" w:themeColor="text1"/>
          <w:sz w:val="28"/>
          <w:szCs w:val="28"/>
        </w:rPr>
      </w:pPr>
    </w:p>
    <w:p w14:paraId="7FA4F774" w14:textId="76B611E0" w:rsidR="009D587B" w:rsidRDefault="009D587B">
      <w:pPr>
        <w:rPr>
          <w:rFonts w:ascii="Century" w:hAnsi="Century"/>
          <w:color w:val="000000" w:themeColor="text1"/>
          <w:sz w:val="28"/>
          <w:szCs w:val="28"/>
        </w:rPr>
      </w:pPr>
    </w:p>
    <w:p w14:paraId="41D8BE94" w14:textId="33140583" w:rsidR="009D587B" w:rsidRDefault="009D587B">
      <w:pPr>
        <w:rPr>
          <w:rFonts w:ascii="Century" w:hAnsi="Century"/>
          <w:color w:val="000000" w:themeColor="text1"/>
          <w:sz w:val="28"/>
          <w:szCs w:val="28"/>
        </w:rPr>
      </w:pPr>
    </w:p>
    <w:p w14:paraId="222452F3" w14:textId="668EFE61" w:rsidR="009D587B" w:rsidRDefault="009D587B">
      <w:pPr>
        <w:rPr>
          <w:rFonts w:ascii="Century" w:hAnsi="Century"/>
          <w:color w:val="000000" w:themeColor="text1"/>
          <w:sz w:val="28"/>
          <w:szCs w:val="28"/>
        </w:rPr>
      </w:pPr>
    </w:p>
    <w:p w14:paraId="16C1C1BB" w14:textId="2231EB64" w:rsidR="009D587B" w:rsidRDefault="009D587B">
      <w:pPr>
        <w:rPr>
          <w:rFonts w:ascii="Century" w:hAnsi="Century"/>
          <w:color w:val="000000" w:themeColor="text1"/>
          <w:sz w:val="28"/>
          <w:szCs w:val="28"/>
        </w:rPr>
      </w:pPr>
    </w:p>
    <w:p w14:paraId="7020279A" w14:textId="1C9C3BB4" w:rsidR="009D587B" w:rsidRDefault="009D587B">
      <w:pPr>
        <w:rPr>
          <w:rFonts w:ascii="Century" w:hAnsi="Century"/>
          <w:color w:val="000000" w:themeColor="text1"/>
          <w:sz w:val="28"/>
          <w:szCs w:val="28"/>
        </w:rPr>
      </w:pPr>
    </w:p>
    <w:p w14:paraId="30AB2C80" w14:textId="31D7089C" w:rsidR="009D587B" w:rsidRDefault="009D587B">
      <w:pPr>
        <w:rPr>
          <w:rFonts w:ascii="Century" w:hAnsi="Century"/>
          <w:color w:val="000000" w:themeColor="text1"/>
          <w:sz w:val="28"/>
          <w:szCs w:val="28"/>
        </w:rPr>
      </w:pPr>
    </w:p>
    <w:p w14:paraId="217227E8" w14:textId="3371C3F4" w:rsidR="009D587B" w:rsidRDefault="009D587B">
      <w:pPr>
        <w:rPr>
          <w:rFonts w:ascii="Century" w:hAnsi="Century"/>
          <w:color w:val="000000" w:themeColor="text1"/>
          <w:sz w:val="28"/>
          <w:szCs w:val="28"/>
        </w:rPr>
      </w:pPr>
    </w:p>
    <w:p w14:paraId="2E7724DC" w14:textId="2BCDCEC2" w:rsidR="009D587B" w:rsidRDefault="009D587B">
      <w:pPr>
        <w:rPr>
          <w:rFonts w:ascii="Century" w:hAnsi="Century"/>
          <w:color w:val="000000" w:themeColor="text1"/>
          <w:sz w:val="28"/>
          <w:szCs w:val="28"/>
        </w:rPr>
      </w:pPr>
    </w:p>
    <w:p w14:paraId="1181C338" w14:textId="3A2AED8C" w:rsidR="009D587B" w:rsidRDefault="009D587B">
      <w:pPr>
        <w:rPr>
          <w:rFonts w:ascii="Century" w:hAnsi="Century"/>
          <w:color w:val="000000" w:themeColor="text1"/>
          <w:sz w:val="28"/>
          <w:szCs w:val="28"/>
        </w:rPr>
      </w:pPr>
    </w:p>
    <w:p w14:paraId="1BE7E229" w14:textId="29DC119E" w:rsidR="009D587B" w:rsidRDefault="009D587B">
      <w:pPr>
        <w:rPr>
          <w:rFonts w:ascii="Century" w:hAnsi="Century"/>
          <w:color w:val="000000" w:themeColor="text1"/>
          <w:sz w:val="28"/>
          <w:szCs w:val="28"/>
        </w:rPr>
      </w:pPr>
    </w:p>
    <w:p w14:paraId="7A9CA240" w14:textId="660978DE" w:rsidR="009D587B" w:rsidRDefault="009D587B">
      <w:pPr>
        <w:rPr>
          <w:rFonts w:ascii="Century" w:hAnsi="Century"/>
          <w:color w:val="000000" w:themeColor="text1"/>
          <w:sz w:val="28"/>
          <w:szCs w:val="28"/>
        </w:rPr>
      </w:pPr>
    </w:p>
    <w:p w14:paraId="146ED429" w14:textId="7ACDF7DE" w:rsidR="009D587B" w:rsidRDefault="009D587B">
      <w:pPr>
        <w:rPr>
          <w:rFonts w:ascii="Century" w:hAnsi="Century"/>
          <w:color w:val="000000" w:themeColor="text1"/>
          <w:sz w:val="28"/>
          <w:szCs w:val="28"/>
        </w:rPr>
      </w:pPr>
    </w:p>
    <w:p w14:paraId="4AAAEAB8" w14:textId="19FB846A" w:rsidR="009D587B" w:rsidRDefault="009D587B">
      <w:pPr>
        <w:rPr>
          <w:rFonts w:ascii="Century" w:hAnsi="Century"/>
          <w:color w:val="000000" w:themeColor="text1"/>
          <w:sz w:val="28"/>
          <w:szCs w:val="28"/>
        </w:rPr>
      </w:pPr>
    </w:p>
    <w:p w14:paraId="61139BBD" w14:textId="484A9B91" w:rsidR="009D587B" w:rsidRDefault="009D587B">
      <w:pPr>
        <w:rPr>
          <w:rFonts w:ascii="Century" w:hAnsi="Century"/>
          <w:color w:val="000000" w:themeColor="text1"/>
          <w:sz w:val="28"/>
          <w:szCs w:val="28"/>
        </w:rPr>
      </w:pPr>
    </w:p>
    <w:p w14:paraId="713EF7D1" w14:textId="17B60D95" w:rsidR="009D587B" w:rsidRDefault="009D587B">
      <w:pPr>
        <w:rPr>
          <w:rFonts w:ascii="Century" w:hAnsi="Century"/>
          <w:color w:val="000000" w:themeColor="text1"/>
          <w:sz w:val="28"/>
          <w:szCs w:val="28"/>
        </w:rPr>
      </w:pPr>
    </w:p>
    <w:p w14:paraId="3E33BBF6" w14:textId="61BE93FF" w:rsidR="009D587B" w:rsidRDefault="009D587B">
      <w:pPr>
        <w:rPr>
          <w:rFonts w:ascii="Century" w:hAnsi="Century"/>
          <w:color w:val="000000" w:themeColor="text1"/>
          <w:sz w:val="28"/>
          <w:szCs w:val="28"/>
        </w:rPr>
      </w:pPr>
    </w:p>
    <w:p w14:paraId="6740905A" w14:textId="32EEAA0F" w:rsidR="009D587B" w:rsidRDefault="009D587B">
      <w:pPr>
        <w:rPr>
          <w:rFonts w:ascii="Century" w:hAnsi="Century"/>
          <w:color w:val="000000" w:themeColor="text1"/>
          <w:sz w:val="28"/>
          <w:szCs w:val="28"/>
        </w:rPr>
      </w:pPr>
    </w:p>
    <w:p w14:paraId="08FEC15E" w14:textId="304CE44D" w:rsidR="009D587B" w:rsidRDefault="009D587B">
      <w:pPr>
        <w:rPr>
          <w:rFonts w:ascii="Century" w:hAnsi="Century"/>
          <w:color w:val="000000" w:themeColor="text1"/>
          <w:sz w:val="28"/>
          <w:szCs w:val="28"/>
        </w:rPr>
      </w:pPr>
    </w:p>
    <w:p w14:paraId="10DF3DCF" w14:textId="5F52EDE3" w:rsidR="009D587B" w:rsidRDefault="009D587B">
      <w:pPr>
        <w:rPr>
          <w:rFonts w:ascii="Century" w:hAnsi="Century"/>
          <w:color w:val="000000" w:themeColor="text1"/>
          <w:sz w:val="28"/>
          <w:szCs w:val="28"/>
        </w:rPr>
      </w:pPr>
    </w:p>
    <w:p w14:paraId="0B7D0671" w14:textId="77777777" w:rsidR="009D587B" w:rsidRPr="002F10EC" w:rsidRDefault="009D587B">
      <w:pPr>
        <w:rPr>
          <w:rFonts w:ascii="Century" w:hAnsi="Century"/>
          <w:color w:val="000000" w:themeColor="text1"/>
          <w:sz w:val="28"/>
          <w:szCs w:val="28"/>
        </w:rPr>
      </w:pPr>
    </w:p>
    <w:p w14:paraId="7732F973" w14:textId="77777777" w:rsidR="00604AC3" w:rsidRPr="009D587B" w:rsidRDefault="00604AC3" w:rsidP="00604AC3">
      <w:pPr>
        <w:spacing w:before="240" w:after="240" w:line="480" w:lineRule="auto"/>
        <w:outlineLvl w:val="2"/>
        <w:divId w:val="364015743"/>
        <w:rPr>
          <w:rFonts w:ascii="Century" w:eastAsia="Times New Roman" w:hAnsi="Century" w:cs="Arial"/>
          <w:b/>
          <w:bCs/>
          <w:color w:val="000000" w:themeColor="text1"/>
          <w:spacing w:val="-14"/>
          <w:sz w:val="28"/>
          <w:szCs w:val="28"/>
          <w:u w:val="single"/>
        </w:rPr>
      </w:pPr>
      <w:r w:rsidRPr="009D587B">
        <w:rPr>
          <w:rFonts w:ascii="Century" w:eastAsia="Times New Roman" w:hAnsi="Century" w:cs="Arial"/>
          <w:b/>
          <w:bCs/>
          <w:color w:val="000000" w:themeColor="text1"/>
          <w:spacing w:val="-14"/>
          <w:sz w:val="28"/>
          <w:szCs w:val="28"/>
          <w:u w:val="single"/>
        </w:rPr>
        <w:t>Membership Secretary</w:t>
      </w:r>
    </w:p>
    <w:p w14:paraId="7998AAAF" w14:textId="77777777" w:rsidR="00604AC3" w:rsidRPr="002F10EC" w:rsidRDefault="00604AC3" w:rsidP="00604AC3">
      <w:pPr>
        <w:divId w:val="1740440957"/>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70D8E9CB" w14:textId="77777777" w:rsidR="00604AC3" w:rsidRPr="002F10EC" w:rsidRDefault="00604AC3" w:rsidP="00604AC3">
      <w:pPr>
        <w:spacing w:after="240"/>
        <w:divId w:val="1740440957"/>
        <w:rPr>
          <w:rFonts w:ascii="Century" w:hAnsi="Century" w:cs="Arial"/>
          <w:color w:val="000000" w:themeColor="text1"/>
          <w:sz w:val="28"/>
          <w:szCs w:val="28"/>
        </w:rPr>
      </w:pPr>
      <w:r w:rsidRPr="002F10EC">
        <w:rPr>
          <w:rFonts w:ascii="Century" w:hAnsi="Century" w:cs="Arial"/>
          <w:color w:val="000000" w:themeColor="text1"/>
          <w:sz w:val="28"/>
          <w:szCs w:val="28"/>
        </w:rPr>
        <w:t>An effective membership secretary will keep accurate membership records, will help the congregation know its current reality, and will build a plan for growth in professions of faith, baptisms, members, and discipleship.</w:t>
      </w:r>
    </w:p>
    <w:p w14:paraId="4C8DF214" w14:textId="77777777" w:rsidR="00604AC3" w:rsidRPr="002F10EC" w:rsidRDefault="00604AC3" w:rsidP="00604AC3">
      <w:pPr>
        <w:divId w:val="1740440957"/>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7C8CC14E" w14:textId="77777777" w:rsidR="00604AC3" w:rsidRPr="002F10EC" w:rsidRDefault="00604AC3" w:rsidP="00604AC3">
      <w:pPr>
        <w:divId w:val="1740440957"/>
        <w:rPr>
          <w:rFonts w:ascii="Century" w:hAnsi="Century" w:cs="Arial"/>
          <w:color w:val="000000" w:themeColor="text1"/>
          <w:sz w:val="28"/>
          <w:szCs w:val="28"/>
        </w:rPr>
      </w:pPr>
      <w:r w:rsidRPr="002F10EC">
        <w:rPr>
          <w:rFonts w:ascii="Century" w:hAnsi="Century" w:cs="Arial"/>
          <w:color w:val="000000" w:themeColor="text1"/>
          <w:sz w:val="28"/>
          <w:szCs w:val="28"/>
        </w:rPr>
        <w:t>The membership secretary position will be enhanced by a person who has gifts of servanthood, helping, and administration. The membership secretary needs to be an adaptable person who understands the changing cultural understanding of membership and can work with individuals and the pastor to facilitate membership categories of </w:t>
      </w:r>
      <w:r w:rsidRPr="002F10EC">
        <w:rPr>
          <w:rFonts w:ascii="Century" w:hAnsi="Century" w:cs="Arial"/>
          <w:i/>
          <w:iCs/>
          <w:color w:val="000000" w:themeColor="text1"/>
          <w:sz w:val="28"/>
          <w:szCs w:val="28"/>
          <w:bdr w:val="none" w:sz="0" w:space="0" w:color="auto" w:frame="1"/>
        </w:rPr>
        <w:t>The Book of Discipline of The United Methodist Church</w:t>
      </w:r>
      <w:r w:rsidRPr="002F10EC">
        <w:rPr>
          <w:rFonts w:ascii="Century" w:hAnsi="Century" w:cs="Arial"/>
          <w:color w:val="000000" w:themeColor="text1"/>
          <w:sz w:val="28"/>
          <w:szCs w:val="28"/>
        </w:rPr>
        <w:t>. Skills for this position include an ability to communicate well by listening, speaking, and writing; a willingness to tend to details; experience in record keeping; and an interest in learning.</w:t>
      </w:r>
    </w:p>
    <w:p w14:paraId="3EE0B796" w14:textId="77777777" w:rsidR="00604AC3" w:rsidRPr="002F10EC" w:rsidRDefault="00604AC3" w:rsidP="00604AC3">
      <w:pPr>
        <w:divId w:val="1740440957"/>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4DEFBED9" w14:textId="77777777" w:rsidR="00604AC3" w:rsidRPr="002F10EC" w:rsidRDefault="00604AC3" w:rsidP="00604AC3">
      <w:pPr>
        <w:numPr>
          <w:ilvl w:val="0"/>
          <w:numId w:val="18"/>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works with the pastor to keep accurate records for all membership rolls (baptized members, professing members, constituents, affiliate members, associate members, people removed from the roll of professing members, people removed from the roll of baptized members), reporting annually to the charge conference.</w:t>
      </w:r>
    </w:p>
    <w:p w14:paraId="01795E02" w14:textId="77777777" w:rsidR="00604AC3" w:rsidRPr="002F10EC" w:rsidRDefault="00604AC3" w:rsidP="00604AC3">
      <w:pPr>
        <w:numPr>
          <w:ilvl w:val="0"/>
          <w:numId w:val="18"/>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maintains a list of members received and those to be removed from the rolls. </w:t>
      </w:r>
      <w:r w:rsidRPr="002F10EC">
        <w:rPr>
          <w:rFonts w:ascii="Century" w:eastAsia="Times New Roman" w:hAnsi="Century" w:cs="Arial"/>
          <w:i/>
          <w:iCs/>
          <w:color w:val="000000" w:themeColor="text1"/>
          <w:sz w:val="28"/>
          <w:szCs w:val="28"/>
          <w:bdr w:val="none" w:sz="0" w:space="0" w:color="auto" w:frame="1"/>
        </w:rPr>
        <w:t>The Book of Discipline of The United Methodist Church</w:t>
      </w:r>
      <w:r w:rsidRPr="002F10EC">
        <w:rPr>
          <w:rFonts w:ascii="Century" w:eastAsia="Times New Roman" w:hAnsi="Century" w:cs="Arial"/>
          <w:color w:val="000000" w:themeColor="text1"/>
          <w:sz w:val="28"/>
          <w:szCs w:val="28"/>
        </w:rPr>
        <w:t> defines categories of membership and the process for removal of members.</w:t>
      </w:r>
    </w:p>
    <w:p w14:paraId="281817AB" w14:textId="77777777" w:rsidR="00604AC3" w:rsidRPr="002F10EC" w:rsidRDefault="00604AC3" w:rsidP="00604AC3">
      <w:pPr>
        <w:numPr>
          <w:ilvl w:val="0"/>
          <w:numId w:val="18"/>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is accountable to the charge conference through the church council.</w:t>
      </w:r>
    </w:p>
    <w:p w14:paraId="3F50C3A7" w14:textId="77777777" w:rsidR="00604AC3" w:rsidRPr="002F10EC" w:rsidRDefault="00604AC3" w:rsidP="00604AC3">
      <w:pPr>
        <w:numPr>
          <w:ilvl w:val="0"/>
          <w:numId w:val="18"/>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understands and maintains the membership records (¶230, </w:t>
      </w:r>
      <w:r w:rsidRPr="002F10EC">
        <w:rPr>
          <w:rFonts w:ascii="Century" w:eastAsia="Times New Roman" w:hAnsi="Century" w:cs="Arial"/>
          <w:i/>
          <w:iCs/>
          <w:color w:val="000000" w:themeColor="text1"/>
          <w:sz w:val="28"/>
          <w:szCs w:val="28"/>
          <w:bdr w:val="none" w:sz="0" w:space="0" w:color="auto" w:frame="1"/>
        </w:rPr>
        <w:t>Book of Discipline</w:t>
      </w:r>
      <w:r w:rsidRPr="002F10EC">
        <w:rPr>
          <w:rFonts w:ascii="Century" w:eastAsia="Times New Roman" w:hAnsi="Century" w:cs="Arial"/>
          <w:color w:val="000000" w:themeColor="text1"/>
          <w:sz w:val="28"/>
          <w:szCs w:val="28"/>
        </w:rPr>
        <w:t>), helps conduct the annual membership audit (¶231, </w:t>
      </w:r>
      <w:r w:rsidRPr="002F10EC">
        <w:rPr>
          <w:rFonts w:ascii="Century" w:eastAsia="Times New Roman" w:hAnsi="Century" w:cs="Arial"/>
          <w:i/>
          <w:iCs/>
          <w:color w:val="000000" w:themeColor="text1"/>
          <w:sz w:val="28"/>
          <w:szCs w:val="28"/>
          <w:bdr w:val="none" w:sz="0" w:space="0" w:color="auto" w:frame="1"/>
        </w:rPr>
        <w:t>The Discipline</w:t>
      </w:r>
      <w:r w:rsidRPr="002F10EC">
        <w:rPr>
          <w:rFonts w:ascii="Century" w:eastAsia="Times New Roman" w:hAnsi="Century" w:cs="Arial"/>
          <w:color w:val="000000" w:themeColor="text1"/>
          <w:sz w:val="28"/>
          <w:szCs w:val="28"/>
        </w:rPr>
        <w:t>) and provides an annual report of members attending colleges and universities (¶ 232).</w:t>
      </w:r>
    </w:p>
    <w:p w14:paraId="186EBC6B" w14:textId="4B5EFB51" w:rsidR="00604AC3" w:rsidRDefault="00604AC3" w:rsidP="00604AC3">
      <w:pPr>
        <w:numPr>
          <w:ilvl w:val="0"/>
          <w:numId w:val="18"/>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membership secretary is named at charge conference.  This person reports at least annually to the church council (¶ 234).</w:t>
      </w:r>
    </w:p>
    <w:p w14:paraId="15DC2E11" w14:textId="77777777" w:rsidR="00536483" w:rsidRPr="002F10EC" w:rsidRDefault="00536483" w:rsidP="00536483">
      <w:pPr>
        <w:spacing w:line="480" w:lineRule="atLeast"/>
        <w:ind w:left="450"/>
        <w:divId w:val="1740440957"/>
        <w:rPr>
          <w:rFonts w:ascii="Century" w:eastAsia="Times New Roman" w:hAnsi="Century" w:cs="Arial"/>
          <w:color w:val="000000" w:themeColor="text1"/>
          <w:sz w:val="28"/>
          <w:szCs w:val="28"/>
        </w:rPr>
      </w:pPr>
    </w:p>
    <w:p w14:paraId="6B3F0F76" w14:textId="77777777" w:rsidR="00604AC3" w:rsidRPr="002F10EC" w:rsidRDefault="00604AC3" w:rsidP="00604AC3">
      <w:pPr>
        <w:divId w:val="1740440957"/>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Support You Can Expect from the Congregation</w:t>
      </w:r>
    </w:p>
    <w:p w14:paraId="6D4123B7" w14:textId="77777777" w:rsidR="00604AC3" w:rsidRPr="002F10EC" w:rsidRDefault="00604AC3" w:rsidP="00604AC3">
      <w:pPr>
        <w:numPr>
          <w:ilvl w:val="0"/>
          <w:numId w:val="19"/>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Through the committee on nominations and leadership development, the congregation will affirm your leadership by providing appropriate resources such as those suggested on this page, as well as basic resources for membership record keeping.</w:t>
      </w:r>
    </w:p>
    <w:p w14:paraId="77041B70" w14:textId="77777777" w:rsidR="00604AC3" w:rsidRPr="002F10EC" w:rsidRDefault="00604AC3" w:rsidP="00604AC3">
      <w:pPr>
        <w:numPr>
          <w:ilvl w:val="0"/>
          <w:numId w:val="19"/>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work of all leaders may be included in prayers of the congregation, and there may be a time of focused prayer for the ministry of the congregation.</w:t>
      </w:r>
    </w:p>
    <w:p w14:paraId="739D908B" w14:textId="3ADFFB46" w:rsidR="00604AC3" w:rsidRDefault="00604AC3" w:rsidP="00604AC3">
      <w:pPr>
        <w:numPr>
          <w:ilvl w:val="0"/>
          <w:numId w:val="19"/>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reports of the membership secretary will help other leaders build ministry plans for growth in discipleship.</w:t>
      </w:r>
    </w:p>
    <w:p w14:paraId="3DB76FA4" w14:textId="77777777" w:rsidR="00536483" w:rsidRPr="002F10EC" w:rsidRDefault="00536483" w:rsidP="00604AC3">
      <w:pPr>
        <w:numPr>
          <w:ilvl w:val="0"/>
          <w:numId w:val="19"/>
        </w:numPr>
        <w:spacing w:line="480" w:lineRule="atLeast"/>
        <w:ind w:left="450"/>
        <w:divId w:val="1740440957"/>
        <w:rPr>
          <w:rFonts w:ascii="Century" w:eastAsia="Times New Roman" w:hAnsi="Century" w:cs="Arial"/>
          <w:color w:val="000000" w:themeColor="text1"/>
          <w:sz w:val="28"/>
          <w:szCs w:val="28"/>
        </w:rPr>
      </w:pPr>
    </w:p>
    <w:p w14:paraId="7EBF243F" w14:textId="77777777" w:rsidR="00604AC3" w:rsidRPr="002F10EC" w:rsidRDefault="00604AC3" w:rsidP="00604AC3">
      <w:pPr>
        <w:divId w:val="1740440957"/>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Getting Started</w:t>
      </w:r>
    </w:p>
    <w:p w14:paraId="05DE798E" w14:textId="77777777" w:rsidR="00604AC3" w:rsidRPr="002F10EC" w:rsidRDefault="00604AC3" w:rsidP="00604AC3">
      <w:pPr>
        <w:numPr>
          <w:ilvl w:val="0"/>
          <w:numId w:val="20"/>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Talk with people in your congregation and in other congregations about the record-keeping processes they have found useful. You may want to explore electronic methods for record keeping.</w:t>
      </w:r>
    </w:p>
    <w:p w14:paraId="42E9E905" w14:textId="77777777" w:rsidR="00604AC3" w:rsidRPr="002F10EC" w:rsidRDefault="00604AC3" w:rsidP="00604AC3">
      <w:pPr>
        <w:numPr>
          <w:ilvl w:val="0"/>
          <w:numId w:val="20"/>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Gather the various rolls, the permanent church register and the card index, the loose-leaf books, or the membership records on an electronic information system. (Your pastor will be able to help you locate these items.)</w:t>
      </w:r>
    </w:p>
    <w:p w14:paraId="229D33A5" w14:textId="77777777" w:rsidR="00604AC3" w:rsidRPr="002F10EC" w:rsidRDefault="00604AC3" w:rsidP="00604AC3">
      <w:pPr>
        <w:numPr>
          <w:ilvl w:val="0"/>
          <w:numId w:val="20"/>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Evaluate the present condition of the records you have gathered. What needs to be done to update them?</w:t>
      </w:r>
    </w:p>
    <w:p w14:paraId="7BD8A712" w14:textId="36A172CA" w:rsidR="00B44552" w:rsidRPr="00536483" w:rsidRDefault="00604AC3" w:rsidP="00536483">
      <w:pPr>
        <w:numPr>
          <w:ilvl w:val="0"/>
          <w:numId w:val="20"/>
        </w:numPr>
        <w:spacing w:line="480" w:lineRule="atLeast"/>
        <w:ind w:left="450"/>
        <w:divId w:val="174044095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Recruit others to help you in your work.</w:t>
      </w:r>
    </w:p>
    <w:p w14:paraId="418E629D" w14:textId="77777777" w:rsidR="00B44552" w:rsidRPr="00536483" w:rsidRDefault="00B44552" w:rsidP="00B44552">
      <w:pPr>
        <w:spacing w:before="240" w:after="240" w:line="480" w:lineRule="auto"/>
        <w:outlineLvl w:val="2"/>
        <w:divId w:val="1204749515"/>
        <w:rPr>
          <w:rFonts w:ascii="Century" w:eastAsia="Times New Roman" w:hAnsi="Century" w:cs="Arial"/>
          <w:b/>
          <w:bCs/>
          <w:color w:val="000000" w:themeColor="text1"/>
          <w:spacing w:val="-14"/>
          <w:sz w:val="28"/>
          <w:szCs w:val="28"/>
          <w:u w:val="single"/>
        </w:rPr>
      </w:pPr>
      <w:r w:rsidRPr="00536483">
        <w:rPr>
          <w:rFonts w:ascii="Century" w:eastAsia="Times New Roman" w:hAnsi="Century" w:cs="Arial"/>
          <w:b/>
          <w:bCs/>
          <w:color w:val="000000" w:themeColor="text1"/>
          <w:spacing w:val="-14"/>
          <w:sz w:val="28"/>
          <w:szCs w:val="28"/>
          <w:u w:val="single"/>
        </w:rPr>
        <w:t>Chair of Church Leadership Team/Church Council/Administrative Board</w:t>
      </w:r>
    </w:p>
    <w:p w14:paraId="0E69EB4B" w14:textId="6ABD858C" w:rsidR="00B44552" w:rsidRDefault="00B44552" w:rsidP="00B44552">
      <w:pPr>
        <w:divId w:val="1790466249"/>
        <w:rPr>
          <w:rFonts w:ascii="Century" w:hAnsi="Century" w:cs="Arial"/>
          <w:i/>
          <w:iCs/>
          <w:color w:val="000000" w:themeColor="text1"/>
          <w:sz w:val="28"/>
          <w:szCs w:val="28"/>
          <w:bdr w:val="none" w:sz="0" w:space="0" w:color="auto" w:frame="1"/>
        </w:rPr>
      </w:pPr>
      <w:r w:rsidRPr="002F10EC">
        <w:rPr>
          <w:rFonts w:ascii="Century" w:hAnsi="Century" w:cs="Arial"/>
          <w:i/>
          <w:iCs/>
          <w:color w:val="000000" w:themeColor="text1"/>
          <w:sz w:val="28"/>
          <w:szCs w:val="28"/>
          <w:bdr w:val="none" w:sz="0" w:space="0" w:color="auto" w:frame="1"/>
        </w:rPr>
        <w:t>The leadership team may be called the administrative board, church council, or council on ministry. If your church uses the Nurture, Outreach, Witness, Resources Model, this is the job description for the administrative council chairperson.</w:t>
      </w:r>
    </w:p>
    <w:p w14:paraId="03B947B8" w14:textId="77777777" w:rsidR="00536483" w:rsidRPr="002F10EC" w:rsidRDefault="00536483" w:rsidP="00B44552">
      <w:pPr>
        <w:divId w:val="1790466249"/>
        <w:rPr>
          <w:rFonts w:ascii="Century" w:hAnsi="Century" w:cs="Arial"/>
          <w:color w:val="000000" w:themeColor="text1"/>
          <w:sz w:val="28"/>
          <w:szCs w:val="28"/>
        </w:rPr>
      </w:pPr>
    </w:p>
    <w:p w14:paraId="10744FF3" w14:textId="77777777" w:rsidR="00B44552" w:rsidRPr="002F10EC" w:rsidRDefault="00B44552" w:rsidP="00B44552">
      <w:pPr>
        <w:divId w:val="179046624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592BDD7D" w14:textId="77777777" w:rsidR="00B44552" w:rsidRPr="002F10EC" w:rsidRDefault="00B44552" w:rsidP="00B44552">
      <w:pPr>
        <w:spacing w:after="240"/>
        <w:divId w:val="1790466249"/>
        <w:rPr>
          <w:rFonts w:ascii="Century" w:hAnsi="Century" w:cs="Arial"/>
          <w:color w:val="000000" w:themeColor="text1"/>
          <w:sz w:val="28"/>
          <w:szCs w:val="28"/>
        </w:rPr>
      </w:pPr>
      <w:r w:rsidRPr="002F10EC">
        <w:rPr>
          <w:rFonts w:ascii="Century" w:hAnsi="Century" w:cs="Arial"/>
          <w:color w:val="000000" w:themeColor="text1"/>
          <w:sz w:val="28"/>
          <w:szCs w:val="28"/>
        </w:rPr>
        <w:t>An effective chairperson provides initiative, coordination, and collaborative leadership for the congregational group that does planning, goal setting, implementation, and evaluation of ministry to fulfill the mission and vision of the congregation.</w:t>
      </w:r>
    </w:p>
    <w:p w14:paraId="02DCF7CE" w14:textId="77777777" w:rsidR="00B44552" w:rsidRPr="002F10EC" w:rsidRDefault="00B44552" w:rsidP="00B44552">
      <w:pPr>
        <w:divId w:val="179046624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for the Leader</w:t>
      </w:r>
    </w:p>
    <w:p w14:paraId="721B42D2" w14:textId="77777777" w:rsidR="00B44552" w:rsidRPr="002F10EC" w:rsidRDefault="00B44552" w:rsidP="00B44552">
      <w:pPr>
        <w:numPr>
          <w:ilvl w:val="0"/>
          <w:numId w:val="21"/>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benefits from having one or more of these spiritual gifts: leadership, administration, faith, shepherding, servanthood, discernment, and teaching. This leader should show evidence of prior effective ministry leadership and evidence of active and growing discipleship.</w:t>
      </w:r>
    </w:p>
    <w:p w14:paraId="1ADF59D8" w14:textId="77777777" w:rsidR="00B44552" w:rsidRPr="002F10EC" w:rsidRDefault="00B44552" w:rsidP="00B44552">
      <w:pPr>
        <w:numPr>
          <w:ilvl w:val="0"/>
          <w:numId w:val="21"/>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for this position are the ability to listen to and communicate with people of all ages, work with other ministry leaders, preside over meetings, delegate responsibility, and follow up to complete tasks.</w:t>
      </w:r>
    </w:p>
    <w:p w14:paraId="05867F13" w14:textId="77777777" w:rsidR="00B44552" w:rsidRPr="002F10EC" w:rsidRDefault="00B44552" w:rsidP="00B44552">
      <w:pPr>
        <w:numPr>
          <w:ilvl w:val="0"/>
          <w:numId w:val="21"/>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show genuine interest in responding to the hopes and concerns of people in the community.</w:t>
      </w:r>
    </w:p>
    <w:p w14:paraId="13C5B9F2" w14:textId="76011AFB" w:rsidR="00B44552" w:rsidRDefault="00B44552" w:rsidP="00B44552">
      <w:pPr>
        <w:numPr>
          <w:ilvl w:val="0"/>
          <w:numId w:val="21"/>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congregation’s committee on nominations and leader development can establish specific standards for this position.</w:t>
      </w:r>
    </w:p>
    <w:p w14:paraId="237517C8" w14:textId="77777777" w:rsidR="00536483" w:rsidRPr="002F10EC" w:rsidRDefault="00536483" w:rsidP="00536483">
      <w:pPr>
        <w:spacing w:line="480" w:lineRule="atLeast"/>
        <w:ind w:left="450"/>
        <w:divId w:val="1790466249"/>
        <w:rPr>
          <w:rFonts w:ascii="Century" w:eastAsia="Times New Roman" w:hAnsi="Century" w:cs="Arial"/>
          <w:color w:val="000000" w:themeColor="text1"/>
          <w:sz w:val="28"/>
          <w:szCs w:val="28"/>
        </w:rPr>
      </w:pPr>
    </w:p>
    <w:p w14:paraId="237B3BAD" w14:textId="77777777" w:rsidR="00B44552" w:rsidRPr="002F10EC" w:rsidRDefault="00B44552" w:rsidP="00B44552">
      <w:pPr>
        <w:divId w:val="179046624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Structure</w:t>
      </w:r>
    </w:p>
    <w:p w14:paraId="49AD2F9E" w14:textId="5E1E0C3A" w:rsidR="00B44552" w:rsidRDefault="00B44552" w:rsidP="00B44552">
      <w:pPr>
        <w:divId w:val="1790466249"/>
        <w:rPr>
          <w:rFonts w:ascii="Century" w:hAnsi="Century" w:cs="Arial"/>
          <w:color w:val="000000" w:themeColor="text1"/>
          <w:sz w:val="28"/>
          <w:szCs w:val="28"/>
        </w:rPr>
      </w:pPr>
      <w:r w:rsidRPr="002F10EC">
        <w:rPr>
          <w:rFonts w:ascii="Century" w:hAnsi="Century" w:cs="Arial"/>
          <w:color w:val="000000" w:themeColor="text1"/>
          <w:sz w:val="28"/>
          <w:szCs w:val="28"/>
        </w:rPr>
        <w:t>The church council is the administrative agency of the charge conference to envision, plan, implement, and annually evaluate the ministry of the congregation. (</w:t>
      </w:r>
      <w:r w:rsidRPr="002F10EC">
        <w:rPr>
          <w:rFonts w:ascii="Century" w:hAnsi="Century" w:cs="Arial"/>
          <w:i/>
          <w:iCs/>
          <w:color w:val="000000" w:themeColor="text1"/>
          <w:sz w:val="28"/>
          <w:szCs w:val="28"/>
          <w:bdr w:val="none" w:sz="0" w:space="0" w:color="auto" w:frame="1"/>
        </w:rPr>
        <w:t>The Book of Discipline of the United Methodist Church</w:t>
      </w:r>
      <w:r w:rsidRPr="002F10EC">
        <w:rPr>
          <w:rFonts w:ascii="Century" w:hAnsi="Century" w:cs="Arial"/>
          <w:color w:val="000000" w:themeColor="text1"/>
          <w:sz w:val="28"/>
          <w:szCs w:val="28"/>
        </w:rPr>
        <w:t>, 2016, ¶252) The chair of this group is elected annually by the charge conference (¶251.3).</w:t>
      </w:r>
    </w:p>
    <w:p w14:paraId="41C7EC3B" w14:textId="77777777" w:rsidR="00536483" w:rsidRPr="002F10EC" w:rsidRDefault="00536483" w:rsidP="00B44552">
      <w:pPr>
        <w:divId w:val="1790466249"/>
        <w:rPr>
          <w:rFonts w:ascii="Century" w:hAnsi="Century" w:cs="Arial"/>
          <w:color w:val="000000" w:themeColor="text1"/>
          <w:sz w:val="28"/>
          <w:szCs w:val="28"/>
        </w:rPr>
      </w:pPr>
    </w:p>
    <w:p w14:paraId="14089D16" w14:textId="77777777" w:rsidR="00B44552" w:rsidRPr="002F10EC" w:rsidRDefault="00B44552" w:rsidP="00B44552">
      <w:pPr>
        <w:divId w:val="179046624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Chairperson</w:t>
      </w:r>
    </w:p>
    <w:p w14:paraId="297F22EB" w14:textId="77777777" w:rsidR="00B44552" w:rsidRPr="002F10EC" w:rsidRDefault="00B44552" w:rsidP="00B44552">
      <w:pPr>
        <w:numPr>
          <w:ilvl w:val="0"/>
          <w:numId w:val="22"/>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meets and works with the pastor, lay leader, and others to fulfill the mission of the church.</w:t>
      </w:r>
    </w:p>
    <w:p w14:paraId="0D6B679E" w14:textId="77777777" w:rsidR="00B44552" w:rsidRPr="002F10EC" w:rsidRDefault="00B44552" w:rsidP="00B44552">
      <w:pPr>
        <w:numPr>
          <w:ilvl w:val="0"/>
          <w:numId w:val="22"/>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leadership team chair, along with the pastor and lay leader, are the primary spokespersons for the vision and mission of the church and encourage all other ministry leaders.</w:t>
      </w:r>
    </w:p>
    <w:p w14:paraId="6C72CE7F" w14:textId="77777777" w:rsidR="00B44552" w:rsidRPr="002F10EC" w:rsidRDefault="00B44552" w:rsidP="00B44552">
      <w:pPr>
        <w:numPr>
          <w:ilvl w:val="0"/>
          <w:numId w:val="22"/>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should organize an annual planning meeting for church vision and ministry goals.</w:t>
      </w:r>
    </w:p>
    <w:p w14:paraId="0B68BD86" w14:textId="77777777" w:rsidR="00B44552" w:rsidRPr="002F10EC" w:rsidRDefault="00B44552" w:rsidP="00B44552">
      <w:pPr>
        <w:numPr>
          <w:ilvl w:val="0"/>
          <w:numId w:val="22"/>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person should become familiar with United Methodist resources and organization.</w:t>
      </w:r>
    </w:p>
    <w:p w14:paraId="4C3B79FF" w14:textId="2DBE6123" w:rsidR="00B44552" w:rsidRDefault="00B44552" w:rsidP="00B44552">
      <w:pPr>
        <w:numPr>
          <w:ilvl w:val="0"/>
          <w:numId w:val="22"/>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During the year, this leader prepares and communicates the agenda for meetings, leads the meetings, follows up actions by assigning responsibility for implementation, coordinates the activities of the leadership team, and maintains a healthy and growing spiritual life.</w:t>
      </w:r>
    </w:p>
    <w:p w14:paraId="7BA13D0D" w14:textId="77777777" w:rsidR="00536483" w:rsidRPr="002F10EC" w:rsidRDefault="00536483" w:rsidP="00536483">
      <w:pPr>
        <w:spacing w:line="480" w:lineRule="atLeast"/>
        <w:ind w:left="450"/>
        <w:divId w:val="1790466249"/>
        <w:rPr>
          <w:rFonts w:ascii="Century" w:eastAsia="Times New Roman" w:hAnsi="Century" w:cs="Arial"/>
          <w:color w:val="000000" w:themeColor="text1"/>
          <w:sz w:val="28"/>
          <w:szCs w:val="28"/>
        </w:rPr>
      </w:pPr>
    </w:p>
    <w:p w14:paraId="20C40DF2" w14:textId="77777777" w:rsidR="00B44552" w:rsidRPr="002F10EC" w:rsidRDefault="00B44552" w:rsidP="00B44552">
      <w:pPr>
        <w:divId w:val="1790466249"/>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Committee</w:t>
      </w:r>
    </w:p>
    <w:p w14:paraId="1C57BC61"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leadership team is accountable to the charge conference and serves as the executive agency of the charge conference between meetings to oversee the administration and ministry of the congregation.</w:t>
      </w:r>
    </w:p>
    <w:p w14:paraId="6CE2A94E"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determines God’s call to the congregation for ministry that is transformative.</w:t>
      </w:r>
    </w:p>
    <w:p w14:paraId="4E860DE5"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initiates planning, establishes goals, implements action plans, and evaluates effectiveness for congregational ministries of nurture, outreach, witness, and administration.</w:t>
      </w:r>
    </w:p>
    <w:p w14:paraId="07CFEE13"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strategizes so that the congregation makes disciples of Jesus Christ for the transformation of the world.</w:t>
      </w:r>
    </w:p>
    <w:p w14:paraId="4EED073F"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works with the committee on staff/pastor-parish relations and the committee on nominations and leader development for effective pastoral, staff, and lay leadership.</w:t>
      </w:r>
    </w:p>
    <w:p w14:paraId="763BEC80"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recommends to the charge conference the compensation, housing needs, and benefits for the pastor(s) and other staff after receiving recommendations from the committee on staff/pastor-parish relations.</w:t>
      </w:r>
    </w:p>
    <w:p w14:paraId="73ECEAED"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fills leadership vacancies between meetings of the charge conference upon the recommendation of the committee on nominations and leader development.</w:t>
      </w:r>
    </w:p>
    <w:p w14:paraId="62FD6CD3" w14:textId="77777777" w:rsidR="00B44552" w:rsidRPr="002F10EC"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provides for financial support, physical facilities, and the legal obligations of its local congregation.</w:t>
      </w:r>
    </w:p>
    <w:p w14:paraId="2F44B5B1" w14:textId="73B0048B" w:rsidR="00B44552" w:rsidRDefault="00B44552" w:rsidP="00B44552">
      <w:pPr>
        <w:numPr>
          <w:ilvl w:val="0"/>
          <w:numId w:val="23"/>
        </w:numPr>
        <w:spacing w:line="480" w:lineRule="atLeast"/>
        <w:ind w:left="450"/>
        <w:divId w:val="1790466249"/>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maintains the congregation’s connection with appropriate district and annual conference programs and structures.</w:t>
      </w:r>
    </w:p>
    <w:p w14:paraId="42AB4D32" w14:textId="40BD4504" w:rsidR="00536483" w:rsidRDefault="00536483" w:rsidP="00536483">
      <w:pPr>
        <w:spacing w:line="480" w:lineRule="atLeast"/>
        <w:divId w:val="1790466249"/>
        <w:rPr>
          <w:rFonts w:ascii="Century" w:eastAsia="Times New Roman" w:hAnsi="Century" w:cs="Arial"/>
          <w:color w:val="000000" w:themeColor="text1"/>
          <w:sz w:val="28"/>
          <w:szCs w:val="28"/>
        </w:rPr>
      </w:pPr>
    </w:p>
    <w:p w14:paraId="380D79BA" w14:textId="7803B526" w:rsidR="00536483" w:rsidRDefault="00536483" w:rsidP="00536483">
      <w:pPr>
        <w:spacing w:line="480" w:lineRule="atLeast"/>
        <w:divId w:val="1790466249"/>
        <w:rPr>
          <w:rFonts w:ascii="Century" w:eastAsia="Times New Roman" w:hAnsi="Century" w:cs="Arial"/>
          <w:color w:val="000000" w:themeColor="text1"/>
          <w:sz w:val="28"/>
          <w:szCs w:val="28"/>
        </w:rPr>
      </w:pPr>
    </w:p>
    <w:p w14:paraId="4149782D" w14:textId="3A943C7A" w:rsidR="00536483" w:rsidRDefault="00536483" w:rsidP="00536483">
      <w:pPr>
        <w:spacing w:line="480" w:lineRule="atLeast"/>
        <w:divId w:val="1790466249"/>
        <w:rPr>
          <w:rFonts w:ascii="Century" w:eastAsia="Times New Roman" w:hAnsi="Century" w:cs="Arial"/>
          <w:color w:val="000000" w:themeColor="text1"/>
          <w:sz w:val="28"/>
          <w:szCs w:val="28"/>
        </w:rPr>
      </w:pPr>
    </w:p>
    <w:p w14:paraId="63E0DDE6" w14:textId="6DADD669" w:rsidR="00536483" w:rsidRDefault="00536483" w:rsidP="00536483">
      <w:pPr>
        <w:spacing w:line="480" w:lineRule="atLeast"/>
        <w:divId w:val="1790466249"/>
        <w:rPr>
          <w:rFonts w:ascii="Century" w:eastAsia="Times New Roman" w:hAnsi="Century" w:cs="Arial"/>
          <w:color w:val="000000" w:themeColor="text1"/>
          <w:sz w:val="28"/>
          <w:szCs w:val="28"/>
        </w:rPr>
      </w:pPr>
    </w:p>
    <w:p w14:paraId="41077879" w14:textId="56A59D63" w:rsidR="00536483" w:rsidRDefault="00536483" w:rsidP="00536483">
      <w:pPr>
        <w:spacing w:line="480" w:lineRule="atLeast"/>
        <w:divId w:val="1790466249"/>
        <w:rPr>
          <w:rFonts w:ascii="Century" w:eastAsia="Times New Roman" w:hAnsi="Century" w:cs="Arial"/>
          <w:color w:val="000000" w:themeColor="text1"/>
          <w:sz w:val="28"/>
          <w:szCs w:val="28"/>
        </w:rPr>
      </w:pPr>
    </w:p>
    <w:p w14:paraId="2A93BA3B" w14:textId="005C260E" w:rsidR="00536483" w:rsidRDefault="00536483" w:rsidP="00536483">
      <w:pPr>
        <w:spacing w:line="480" w:lineRule="atLeast"/>
        <w:divId w:val="1790466249"/>
        <w:rPr>
          <w:rFonts w:ascii="Century" w:eastAsia="Times New Roman" w:hAnsi="Century" w:cs="Arial"/>
          <w:color w:val="000000" w:themeColor="text1"/>
          <w:sz w:val="28"/>
          <w:szCs w:val="28"/>
        </w:rPr>
      </w:pPr>
    </w:p>
    <w:p w14:paraId="6A2C9889" w14:textId="4BE4BB7A" w:rsidR="00536483" w:rsidRDefault="00536483" w:rsidP="00536483">
      <w:pPr>
        <w:spacing w:line="480" w:lineRule="atLeast"/>
        <w:divId w:val="1790466249"/>
        <w:rPr>
          <w:rFonts w:ascii="Century" w:eastAsia="Times New Roman" w:hAnsi="Century" w:cs="Arial"/>
          <w:color w:val="000000" w:themeColor="text1"/>
          <w:sz w:val="28"/>
          <w:szCs w:val="28"/>
        </w:rPr>
      </w:pPr>
    </w:p>
    <w:p w14:paraId="20F91B47" w14:textId="77777777" w:rsidR="00536483" w:rsidRDefault="00536483" w:rsidP="00536483">
      <w:pPr>
        <w:spacing w:line="480" w:lineRule="atLeast"/>
        <w:divId w:val="1790466249"/>
        <w:rPr>
          <w:rFonts w:ascii="Century" w:eastAsia="Times New Roman" w:hAnsi="Century" w:cs="Arial"/>
          <w:color w:val="000000" w:themeColor="text1"/>
          <w:sz w:val="28"/>
          <w:szCs w:val="28"/>
        </w:rPr>
      </w:pPr>
    </w:p>
    <w:p w14:paraId="552B0DCA" w14:textId="6FBCEE66" w:rsidR="00536483" w:rsidRDefault="00536483" w:rsidP="00536483">
      <w:pPr>
        <w:spacing w:line="480" w:lineRule="atLeast"/>
        <w:divId w:val="1790466249"/>
        <w:rPr>
          <w:rFonts w:ascii="Century" w:eastAsia="Times New Roman" w:hAnsi="Century" w:cs="Arial"/>
          <w:color w:val="000000" w:themeColor="text1"/>
          <w:sz w:val="28"/>
          <w:szCs w:val="28"/>
        </w:rPr>
      </w:pPr>
    </w:p>
    <w:p w14:paraId="3E12AE19" w14:textId="77777777" w:rsidR="00536483" w:rsidRPr="002F10EC" w:rsidRDefault="00536483" w:rsidP="00536483">
      <w:pPr>
        <w:spacing w:line="480" w:lineRule="atLeast"/>
        <w:divId w:val="1790466249"/>
        <w:rPr>
          <w:rFonts w:ascii="Century" w:eastAsia="Times New Roman" w:hAnsi="Century" w:cs="Arial"/>
          <w:color w:val="000000" w:themeColor="text1"/>
          <w:sz w:val="28"/>
          <w:szCs w:val="28"/>
        </w:rPr>
      </w:pPr>
    </w:p>
    <w:p w14:paraId="79FB155F" w14:textId="77777777" w:rsidR="00F4504D" w:rsidRPr="00536483" w:rsidRDefault="00F4504D" w:rsidP="00F4504D">
      <w:pPr>
        <w:spacing w:before="240" w:after="240" w:line="480" w:lineRule="auto"/>
        <w:outlineLvl w:val="2"/>
        <w:divId w:val="1332297234"/>
        <w:rPr>
          <w:rFonts w:ascii="Century" w:eastAsia="Times New Roman" w:hAnsi="Century" w:cs="Arial"/>
          <w:b/>
          <w:bCs/>
          <w:color w:val="000000" w:themeColor="text1"/>
          <w:spacing w:val="-14"/>
          <w:sz w:val="28"/>
          <w:szCs w:val="28"/>
          <w:u w:val="single"/>
        </w:rPr>
      </w:pPr>
      <w:r w:rsidRPr="00536483">
        <w:rPr>
          <w:rFonts w:ascii="Century" w:eastAsia="Times New Roman" w:hAnsi="Century" w:cs="Arial"/>
          <w:b/>
          <w:bCs/>
          <w:color w:val="000000" w:themeColor="text1"/>
          <w:spacing w:val="-14"/>
          <w:sz w:val="28"/>
          <w:szCs w:val="28"/>
          <w:u w:val="single"/>
        </w:rPr>
        <w:t>Nurture, Outreach, And Witness Ministries Coordinator(s)</w:t>
      </w:r>
    </w:p>
    <w:p w14:paraId="306FE80E" w14:textId="0F98321C" w:rsidR="00F4504D" w:rsidRDefault="00F4504D" w:rsidP="00F4504D">
      <w:pPr>
        <w:divId w:val="1151211040"/>
        <w:rPr>
          <w:rFonts w:ascii="Century" w:hAnsi="Century" w:cs="Arial"/>
          <w:i/>
          <w:iCs/>
          <w:color w:val="000000" w:themeColor="text1"/>
          <w:sz w:val="28"/>
          <w:szCs w:val="28"/>
          <w:bdr w:val="none" w:sz="0" w:space="0" w:color="auto" w:frame="1"/>
        </w:rPr>
      </w:pPr>
      <w:r w:rsidRPr="002F10EC">
        <w:rPr>
          <w:rFonts w:ascii="Century" w:hAnsi="Century" w:cs="Arial"/>
          <w:i/>
          <w:iCs/>
          <w:color w:val="000000" w:themeColor="text1"/>
          <w:sz w:val="28"/>
          <w:szCs w:val="28"/>
          <w:bdr w:val="none" w:sz="0" w:space="0" w:color="auto" w:frame="1"/>
        </w:rPr>
        <w:t>Some congregations organize ministry planning and implementation into the areas of nurture (education, worship, Christian formation, membership care, small groups and stewardship), outreach (ministries of compassion, justice, and advocacy), and witness (evangelism, communications, lay speaking, and lay service)</w:t>
      </w:r>
    </w:p>
    <w:p w14:paraId="5CC7224E" w14:textId="77777777" w:rsidR="00536483" w:rsidRPr="002F10EC" w:rsidRDefault="00536483" w:rsidP="00F4504D">
      <w:pPr>
        <w:divId w:val="1151211040"/>
        <w:rPr>
          <w:rFonts w:ascii="Century" w:hAnsi="Century" w:cs="Arial"/>
          <w:color w:val="000000" w:themeColor="text1"/>
          <w:sz w:val="28"/>
          <w:szCs w:val="28"/>
        </w:rPr>
      </w:pPr>
    </w:p>
    <w:p w14:paraId="50263561" w14:textId="77777777" w:rsidR="00F4504D" w:rsidRPr="002F10EC" w:rsidRDefault="00F4504D" w:rsidP="00F4504D">
      <w:pPr>
        <w:divId w:val="115121104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64DAB156" w14:textId="77777777" w:rsidR="00F4504D" w:rsidRPr="002F10EC" w:rsidRDefault="00F4504D" w:rsidP="00F4504D">
      <w:pPr>
        <w:spacing w:after="240"/>
        <w:divId w:val="1151211040"/>
        <w:rPr>
          <w:rFonts w:ascii="Century" w:hAnsi="Century" w:cs="Arial"/>
          <w:color w:val="000000" w:themeColor="text1"/>
          <w:sz w:val="28"/>
          <w:szCs w:val="28"/>
        </w:rPr>
      </w:pPr>
      <w:r w:rsidRPr="002F10EC">
        <w:rPr>
          <w:rFonts w:ascii="Century" w:hAnsi="Century" w:cs="Arial"/>
          <w:color w:val="000000" w:themeColor="text1"/>
          <w:sz w:val="28"/>
          <w:szCs w:val="28"/>
        </w:rPr>
        <w:t>Effective ministry teams will address the concerns and conditions of people in their congregations and communities so that they may grow in their spiritual lives and become better equipped for life as Christian disciples. Leaders of nurture, outreach, and witness will work together to plan and implement ministries that help the church fulfill its mission.</w:t>
      </w:r>
    </w:p>
    <w:p w14:paraId="34D22E0C" w14:textId="77777777" w:rsidR="00F4504D" w:rsidRPr="002F10EC" w:rsidRDefault="00F4504D" w:rsidP="00F4504D">
      <w:pPr>
        <w:divId w:val="115121104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7E3D5B39" w14:textId="77777777" w:rsidR="00F4504D" w:rsidRPr="002F10EC" w:rsidRDefault="00F4504D" w:rsidP="00F4504D">
      <w:pPr>
        <w:numPr>
          <w:ilvl w:val="0"/>
          <w:numId w:val="24"/>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Leaders of discipleship ministries benefit from having one or more of these spiritual gifts: servanthood, faith, teaching, exhortation (encouragement), leadership, compassion, knowledge, helping, and administration. These leaders must have a genuine interest in helping others deepen their relationships with God and with people, and then lead from the strengths of their spiritual gifts. They should have an interest in researching, planning, and implementing ministry. They need to listen well and communicate with people of all ages in the congregation and community. They need to be able to build ministry teams and work well with others––individually and in groups.</w:t>
      </w:r>
    </w:p>
    <w:p w14:paraId="12E183E2" w14:textId="5E7BE4C6" w:rsidR="00F4504D" w:rsidRDefault="00F4504D" w:rsidP="00F4504D">
      <w:pPr>
        <w:numPr>
          <w:ilvl w:val="0"/>
          <w:numId w:val="24"/>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These leaders must have a passionate interest for the ministry area they coordinate as well as the ability to collaborate for holistic discipleship ministry.</w:t>
      </w:r>
    </w:p>
    <w:p w14:paraId="520462FC" w14:textId="77777777" w:rsidR="00536483" w:rsidRPr="002F10EC" w:rsidRDefault="00536483" w:rsidP="00536483">
      <w:pPr>
        <w:spacing w:line="480" w:lineRule="atLeast"/>
        <w:ind w:left="450"/>
        <w:divId w:val="1151211040"/>
        <w:rPr>
          <w:rFonts w:ascii="Century" w:eastAsia="Times New Roman" w:hAnsi="Century" w:cs="Arial"/>
          <w:color w:val="000000" w:themeColor="text1"/>
          <w:sz w:val="28"/>
          <w:szCs w:val="28"/>
        </w:rPr>
      </w:pPr>
    </w:p>
    <w:p w14:paraId="708D3769" w14:textId="77777777" w:rsidR="00F4504D" w:rsidRPr="002F10EC" w:rsidRDefault="00F4504D" w:rsidP="00F4504D">
      <w:pPr>
        <w:divId w:val="115121104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Chairperson</w:t>
      </w:r>
    </w:p>
    <w:p w14:paraId="7493ADD4" w14:textId="77777777" w:rsidR="00F4504D" w:rsidRPr="002F10EC" w:rsidRDefault="00F4504D" w:rsidP="00F4504D">
      <w:pPr>
        <w:spacing w:after="240"/>
        <w:divId w:val="1151211040"/>
        <w:rPr>
          <w:rFonts w:ascii="Century" w:hAnsi="Century" w:cs="Arial"/>
          <w:color w:val="000000" w:themeColor="text1"/>
          <w:sz w:val="28"/>
          <w:szCs w:val="28"/>
        </w:rPr>
      </w:pPr>
      <w:r w:rsidRPr="002F10EC">
        <w:rPr>
          <w:rFonts w:ascii="Century" w:hAnsi="Century" w:cs="Arial"/>
          <w:color w:val="000000" w:themeColor="text1"/>
          <w:sz w:val="28"/>
          <w:szCs w:val="28"/>
        </w:rPr>
        <w:t>Throughout the year, all ministry leaders need to maintain healthy and growing personal spiritual lives and lead ministry teams to do the same. The ministry teams should engage in biblical and theological reflection about the mission of the church. These leaders guide the work of ministry groups during the year, including planning the agendas and presiding at meetings. These leaders are accountable directly to the charge conference or through the church leadership team, if one exists.</w:t>
      </w:r>
    </w:p>
    <w:p w14:paraId="6080936D" w14:textId="77777777" w:rsidR="00F4504D" w:rsidRPr="002F10EC" w:rsidRDefault="00F4504D" w:rsidP="00F4504D">
      <w:pPr>
        <w:divId w:val="1151211040"/>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Common Responsibilities of These Ministry Teams</w:t>
      </w:r>
    </w:p>
    <w:p w14:paraId="3FA4AEB7" w14:textId="77777777" w:rsidR="00F4504D" w:rsidRPr="002F10EC" w:rsidRDefault="00F4504D" w:rsidP="00F4504D">
      <w:pPr>
        <w:numPr>
          <w:ilvl w:val="0"/>
          <w:numId w:val="25"/>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Each team is familiar with the overall goals of the congregation and understands how its ministry contributes to those goals. Short-term teams may form and disband throughout the year to implement specific ministries. Ministry projects shape the congregation and beyond into the community, building networks with existing organizations, other congregations, people, and resources to fulfill the mission of the church.</w:t>
      </w:r>
    </w:p>
    <w:p w14:paraId="2BCF6E76" w14:textId="77777777" w:rsidR="00F4504D" w:rsidRPr="002F10EC" w:rsidRDefault="00F4504D" w:rsidP="00F4504D">
      <w:pPr>
        <w:numPr>
          <w:ilvl w:val="0"/>
          <w:numId w:val="25"/>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nurture team coordinates, plans, carries out, and evaluates the congregation’s ministry in the areas of member care, worship, and educational experiences, including the church school, small groups, regular and special worship services, stewardship formation, and member visitation.</w:t>
      </w:r>
    </w:p>
    <w:p w14:paraId="4FCD5F63" w14:textId="77777777" w:rsidR="00F4504D" w:rsidRPr="002F10EC" w:rsidRDefault="00F4504D" w:rsidP="00F4504D">
      <w:pPr>
        <w:numPr>
          <w:ilvl w:val="0"/>
          <w:numId w:val="25"/>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outreach team coordinates, plans, carries out, and evaluates the congregation’s outreach ministries, including missions, health and welfare, Christian unity and interreligious concerns, church and society issues, religion and race, and status and role of women.</w:t>
      </w:r>
    </w:p>
    <w:p w14:paraId="14D12D7D" w14:textId="77777777" w:rsidR="00F4504D" w:rsidRPr="002F10EC" w:rsidRDefault="00F4504D" w:rsidP="00F4504D">
      <w:pPr>
        <w:numPr>
          <w:ilvl w:val="0"/>
          <w:numId w:val="25"/>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witness team coordinates, plans, carries out, and evaluates the congregation’s witness ministries, helping all know and respond to the love of God in Christ. This includes planning evangelistic outreach and setting goals for congregational growth, visitation, and membership care.</w:t>
      </w:r>
    </w:p>
    <w:p w14:paraId="37CAC3B1" w14:textId="77777777" w:rsidR="00F4504D" w:rsidRPr="002F10EC" w:rsidRDefault="00F4504D" w:rsidP="00F4504D">
      <w:pPr>
        <w:numPr>
          <w:ilvl w:val="0"/>
          <w:numId w:val="25"/>
        </w:numPr>
        <w:spacing w:line="480" w:lineRule="atLeast"/>
        <w:ind w:left="450"/>
        <w:divId w:val="1151211040"/>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If the local congregation is located in a transitional community as described in Paragraph 212 of </w:t>
      </w:r>
      <w:r w:rsidRPr="002F10EC">
        <w:rPr>
          <w:rFonts w:ascii="Century" w:eastAsia="Times New Roman" w:hAnsi="Century" w:cs="Arial"/>
          <w:i/>
          <w:iCs/>
          <w:color w:val="000000" w:themeColor="text1"/>
          <w:sz w:val="28"/>
          <w:szCs w:val="28"/>
          <w:bdr w:val="none" w:sz="0" w:space="0" w:color="auto" w:frame="1"/>
        </w:rPr>
        <w:t>The Book of Discipline</w:t>
      </w:r>
      <w:r w:rsidRPr="002F10EC">
        <w:rPr>
          <w:rFonts w:ascii="Century" w:eastAsia="Times New Roman" w:hAnsi="Century" w:cs="Arial"/>
          <w:color w:val="000000" w:themeColor="text1"/>
          <w:sz w:val="28"/>
          <w:szCs w:val="28"/>
        </w:rPr>
        <w:t>, the chair – in conjunction with the council chairperson – shall connect with the pastor to develop a community study as detailed in Paragraph 213.</w:t>
      </w:r>
    </w:p>
    <w:p w14:paraId="78C22860" w14:textId="77777777" w:rsidR="00B44552" w:rsidRPr="002F10EC" w:rsidRDefault="00B44552">
      <w:pPr>
        <w:rPr>
          <w:rFonts w:ascii="Century" w:hAnsi="Century"/>
          <w:color w:val="000000" w:themeColor="text1"/>
          <w:sz w:val="28"/>
          <w:szCs w:val="28"/>
        </w:rPr>
      </w:pPr>
    </w:p>
    <w:p w14:paraId="79812F7B"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73A4DA86"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058F293C"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4DC00610"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7BA163D5"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36670B04"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6DCB70A3"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7CF51C1D"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794BFC57"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26C0C528"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45F7F7C6" w14:textId="77777777" w:rsidR="006E1867" w:rsidRDefault="006E1867" w:rsidP="00760112">
      <w:pPr>
        <w:spacing w:before="240" w:after="240" w:line="480" w:lineRule="auto"/>
        <w:outlineLvl w:val="2"/>
        <w:divId w:val="1847481784"/>
        <w:rPr>
          <w:rFonts w:ascii="Century" w:eastAsia="Times New Roman" w:hAnsi="Century" w:cs="Arial"/>
          <w:b/>
          <w:bCs/>
          <w:color w:val="000000" w:themeColor="text1"/>
          <w:spacing w:val="-14"/>
          <w:sz w:val="28"/>
          <w:szCs w:val="28"/>
        </w:rPr>
      </w:pPr>
    </w:p>
    <w:p w14:paraId="4B93EB3A" w14:textId="0B9DF621" w:rsidR="00760112" w:rsidRPr="006E1867" w:rsidRDefault="00760112" w:rsidP="00760112">
      <w:pPr>
        <w:spacing w:before="240" w:after="240" w:line="480" w:lineRule="auto"/>
        <w:outlineLvl w:val="2"/>
        <w:divId w:val="1847481784"/>
        <w:rPr>
          <w:rFonts w:ascii="Century" w:eastAsia="Times New Roman" w:hAnsi="Century" w:cs="Arial"/>
          <w:b/>
          <w:bCs/>
          <w:color w:val="000000" w:themeColor="text1"/>
          <w:spacing w:val="-14"/>
          <w:sz w:val="28"/>
          <w:szCs w:val="28"/>
          <w:u w:val="single"/>
        </w:rPr>
      </w:pPr>
      <w:r w:rsidRPr="006E1867">
        <w:rPr>
          <w:rFonts w:ascii="Century" w:eastAsia="Times New Roman" w:hAnsi="Century" w:cs="Arial"/>
          <w:b/>
          <w:bCs/>
          <w:color w:val="000000" w:themeColor="text1"/>
          <w:spacing w:val="-14"/>
          <w:sz w:val="28"/>
          <w:szCs w:val="28"/>
          <w:u w:val="single"/>
        </w:rPr>
        <w:t>Children’s Ministry Coordinator</w:t>
      </w:r>
    </w:p>
    <w:p w14:paraId="04B3EFC2" w14:textId="77777777" w:rsidR="00760112" w:rsidRPr="002F10EC" w:rsidRDefault="00760112" w:rsidP="00760112">
      <w:pPr>
        <w:divId w:val="883981173"/>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0601973C" w14:textId="77777777" w:rsidR="00760112" w:rsidRPr="002F10EC" w:rsidRDefault="00760112" w:rsidP="00760112">
      <w:pPr>
        <w:spacing w:after="240"/>
        <w:divId w:val="883981173"/>
        <w:rPr>
          <w:rFonts w:ascii="Century" w:hAnsi="Century" w:cs="Arial"/>
          <w:color w:val="000000" w:themeColor="text1"/>
          <w:sz w:val="28"/>
          <w:szCs w:val="28"/>
        </w:rPr>
      </w:pPr>
      <w:r w:rsidRPr="002F10EC">
        <w:rPr>
          <w:rFonts w:ascii="Century" w:hAnsi="Century" w:cs="Arial"/>
          <w:color w:val="000000" w:themeColor="text1"/>
          <w:sz w:val="28"/>
          <w:szCs w:val="28"/>
        </w:rPr>
        <w:t>An effective coordinator will encourage all children in the congregation and community to grow in faith as Christian disciples. The coordinator will work with other church and community leaders to address the needs of children so that all God’s children grow in strength and wisdom.</w:t>
      </w:r>
    </w:p>
    <w:p w14:paraId="06137D4A" w14:textId="77777777" w:rsidR="00760112" w:rsidRPr="002F10EC" w:rsidRDefault="00760112" w:rsidP="00760112">
      <w:pPr>
        <w:divId w:val="883981173"/>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What's My Job?</w:t>
      </w:r>
    </w:p>
    <w:p w14:paraId="15FE995E" w14:textId="77777777" w:rsidR="006E1867" w:rsidRDefault="00760112" w:rsidP="00760112">
      <w:pPr>
        <w:divId w:val="883981173"/>
        <w:rPr>
          <w:rFonts w:ascii="Century" w:hAnsi="Century" w:cs="Arial"/>
          <w:color w:val="000000" w:themeColor="text1"/>
          <w:sz w:val="28"/>
          <w:szCs w:val="28"/>
        </w:rPr>
      </w:pPr>
      <w:r w:rsidRPr="002F10EC">
        <w:rPr>
          <w:rFonts w:ascii="Century" w:hAnsi="Century" w:cs="Arial"/>
          <w:color w:val="000000" w:themeColor="text1"/>
          <w:sz w:val="28"/>
          <w:szCs w:val="28"/>
        </w:rPr>
        <w:t>As Coordinator of Children’s Ministries, you are “responsible for assuring that children are considered and included within the life of the congregation. The coordinator will lead the children’s council, when organized, and will work closely with clergy and other program-related staff. The coordinator will vision, plan, and advocate for children, particularly in the areas of faith development, safety, and discipleship. The coordinator will work with other leaders in the congregation to assure that policies and procedures are in place to help keep all children and the adults who care for and work with them safe.” These policies and procedures include such things as background checks, having at least two adults per group, and cardiopulmonary resuscitation and first-aid training. “The coordinator will also advocate for mission education for children, including The United Methodist Children’s Fund for Christian Mission” (</w:t>
      </w:r>
      <w:r w:rsidRPr="002F10EC">
        <w:rPr>
          <w:rFonts w:ascii="Century" w:hAnsi="Century" w:cs="Arial"/>
          <w:i/>
          <w:iCs/>
          <w:color w:val="000000" w:themeColor="text1"/>
          <w:sz w:val="28"/>
          <w:szCs w:val="28"/>
          <w:bdr w:val="none" w:sz="0" w:space="0" w:color="auto" w:frame="1"/>
        </w:rPr>
        <w:t>Discipline,</w:t>
      </w:r>
      <w:r w:rsidRPr="002F10EC">
        <w:rPr>
          <w:rFonts w:ascii="Century" w:hAnsi="Century" w:cs="Arial"/>
          <w:color w:val="000000" w:themeColor="text1"/>
          <w:sz w:val="28"/>
          <w:szCs w:val="28"/>
        </w:rPr>
        <w:t> ¶ 256.2a).</w:t>
      </w:r>
    </w:p>
    <w:p w14:paraId="34BA44F8" w14:textId="54E95214" w:rsidR="00760112" w:rsidRPr="002F10EC" w:rsidRDefault="00760112" w:rsidP="00760112">
      <w:pPr>
        <w:divId w:val="883981173"/>
        <w:rPr>
          <w:rFonts w:ascii="Century" w:hAnsi="Century" w:cs="Arial"/>
          <w:color w:val="000000" w:themeColor="text1"/>
          <w:sz w:val="28"/>
          <w:szCs w:val="28"/>
        </w:rPr>
      </w:pPr>
      <w:r w:rsidRPr="002F10EC">
        <w:rPr>
          <w:rFonts w:ascii="Century" w:hAnsi="Century" w:cs="Arial"/>
          <w:color w:val="000000" w:themeColor="text1"/>
          <w:sz w:val="28"/>
          <w:szCs w:val="28"/>
        </w:rPr>
        <w:br/>
      </w:r>
      <w:r w:rsidRPr="002F10EC">
        <w:rPr>
          <w:rFonts w:ascii="Century" w:hAnsi="Century" w:cs="Arial"/>
          <w:b/>
          <w:bCs/>
          <w:color w:val="000000" w:themeColor="text1"/>
          <w:sz w:val="28"/>
          <w:szCs w:val="28"/>
          <w:bdr w:val="none" w:sz="0" w:space="0" w:color="auto" w:frame="1"/>
        </w:rPr>
        <w:t>Spiritual Gifts and Qualifications Helpful for the Job</w:t>
      </w:r>
    </w:p>
    <w:p w14:paraId="68F4A3B3" w14:textId="77777777" w:rsidR="00760112" w:rsidRPr="002F10EC" w:rsidRDefault="00760112" w:rsidP="00760112">
      <w:pPr>
        <w:numPr>
          <w:ilvl w:val="0"/>
          <w:numId w:val="26"/>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A children’s coordinator benefits from having a combination of these spiritual gifts: servanthood, teaching, exhortation (encouragement), leadership, administration, and shepherding. This leader should show evidence of passion for ministry with children and deep commitment to faith formation of children, prior effective ministry leadership, and evidence of active and growing discipleship. This person should demonstrate at least a basic knowledge of child development and understand the importance of providing a safe and nurturing environment for children.</w:t>
      </w:r>
    </w:p>
    <w:p w14:paraId="0C39006B" w14:textId="77777777" w:rsidR="00760112" w:rsidRPr="002F10EC" w:rsidRDefault="00760112" w:rsidP="00760112">
      <w:pPr>
        <w:numPr>
          <w:ilvl w:val="0"/>
          <w:numId w:val="26"/>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for this position are the ability to listen to and communicate with people of all ages, the ability to work with other ministry leaders, the ability to delegate responsibility and to follow up to complete tasks.</w:t>
      </w:r>
    </w:p>
    <w:p w14:paraId="01D1BC0D" w14:textId="634E654A" w:rsidR="00760112" w:rsidRDefault="00760112" w:rsidP="00760112">
      <w:pPr>
        <w:numPr>
          <w:ilvl w:val="0"/>
          <w:numId w:val="26"/>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show genuine interest in responding to the hopes, needs, and concerns of children in the community.</w:t>
      </w:r>
    </w:p>
    <w:p w14:paraId="5190C649" w14:textId="77777777" w:rsidR="006E1867" w:rsidRPr="002F10EC" w:rsidRDefault="006E1867" w:rsidP="006E1867">
      <w:pPr>
        <w:spacing w:line="480" w:lineRule="atLeast"/>
        <w:ind w:left="450"/>
        <w:divId w:val="883981173"/>
        <w:rPr>
          <w:rFonts w:ascii="Century" w:eastAsia="Times New Roman" w:hAnsi="Century" w:cs="Arial"/>
          <w:color w:val="000000" w:themeColor="text1"/>
          <w:sz w:val="28"/>
          <w:szCs w:val="28"/>
        </w:rPr>
      </w:pPr>
    </w:p>
    <w:p w14:paraId="6627F485" w14:textId="77777777" w:rsidR="00760112" w:rsidRPr="002F10EC" w:rsidRDefault="00760112" w:rsidP="00760112">
      <w:pPr>
        <w:divId w:val="883981173"/>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25DC7C32"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of children’s ministry will be attentive to the hopes, concerns, and needs of children in the community to determine how the congregation might serve them and their families and how they might serve one another as Christian disciples and good neighbors. The coordinator should identify key people in the congregation and community who are advocates for children’s needs and issues.</w:t>
      </w:r>
    </w:p>
    <w:p w14:paraId="16954788"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needs to be familiar with the congregation’s overall goals and how they are achieved through the congregation’s ministry by, with, and for children and their families. This leader should pray intentionally for children and their families.</w:t>
      </w:r>
    </w:p>
    <w:p w14:paraId="77E5FD2D"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advocate that all children are welcome and expected to be fully engaged in the ministries of the church.</w:t>
      </w:r>
    </w:p>
    <w:p w14:paraId="4D2EA035"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work with others to plan and carry out a comprehensive program for children that includes worship, study, fellowship, service experiences, and other experiences that guide children as they grow in faith. The coordinator will advocate for quality leadership and ample funding.</w:t>
      </w:r>
    </w:p>
    <w:p w14:paraId="10C4EAA6"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lead the church in creating and annually updating Safe Sanctuaries policies and guidelines and living into them as a community of nurture.</w:t>
      </w:r>
    </w:p>
    <w:p w14:paraId="6D6A8A2A"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regularly and intentionally communicate with parents, families, and children’s ministry leaders in other churches, denominations, and non-profits, so that children have multiple opportunities to thrive.</w:t>
      </w:r>
    </w:p>
    <w:p w14:paraId="2B435F60"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guide the work of the children’s council (if organized) throughout the year, including organizing and presiding at its meetings. If there is no council, the coordinator will keep an overall perspective of a quality, comprehensive ministry.</w:t>
      </w:r>
    </w:p>
    <w:p w14:paraId="52AEB1ED"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work with other leaders to develop and secure theologically aligned and developmentally appropriate resources and curriculum that support the work of teachers and group leaders in ministry with children.</w:t>
      </w:r>
    </w:p>
    <w:p w14:paraId="12ECB8F4"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is encouraged to maintain a healthy and growing personal spiritual life and to lead others to do the same.</w:t>
      </w:r>
    </w:p>
    <w:p w14:paraId="1E8012AE" w14:textId="77777777" w:rsidR="00760112" w:rsidRPr="002F10EC" w:rsidRDefault="00760112" w:rsidP="00760112">
      <w:pPr>
        <w:numPr>
          <w:ilvl w:val="0"/>
          <w:numId w:val="27"/>
        </w:numPr>
        <w:spacing w:line="480" w:lineRule="atLeast"/>
        <w:ind w:left="450"/>
        <w:divId w:val="883981173"/>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is accountable to the charge conference through the church council.</w:t>
      </w:r>
    </w:p>
    <w:p w14:paraId="32594CDE" w14:textId="77777777" w:rsidR="00760112" w:rsidRPr="002F10EC" w:rsidRDefault="00760112">
      <w:pPr>
        <w:rPr>
          <w:rFonts w:ascii="Century" w:hAnsi="Century"/>
          <w:color w:val="000000" w:themeColor="text1"/>
          <w:sz w:val="28"/>
          <w:szCs w:val="28"/>
        </w:rPr>
      </w:pPr>
    </w:p>
    <w:p w14:paraId="26E6A835" w14:textId="3A13C8C5" w:rsidR="00E61F8A" w:rsidRDefault="00E61F8A">
      <w:pPr>
        <w:rPr>
          <w:rFonts w:ascii="Century" w:hAnsi="Century"/>
          <w:color w:val="000000" w:themeColor="text1"/>
          <w:sz w:val="28"/>
          <w:szCs w:val="28"/>
        </w:rPr>
      </w:pPr>
    </w:p>
    <w:p w14:paraId="2409F6C6" w14:textId="2D4CCF2A" w:rsidR="006E1867" w:rsidRDefault="006E1867">
      <w:pPr>
        <w:rPr>
          <w:rFonts w:ascii="Century" w:hAnsi="Century"/>
          <w:color w:val="000000" w:themeColor="text1"/>
          <w:sz w:val="28"/>
          <w:szCs w:val="28"/>
        </w:rPr>
      </w:pPr>
    </w:p>
    <w:p w14:paraId="76B451CD" w14:textId="7EB3139D" w:rsidR="006E1867" w:rsidRDefault="006E1867">
      <w:pPr>
        <w:rPr>
          <w:rFonts w:ascii="Century" w:hAnsi="Century"/>
          <w:color w:val="000000" w:themeColor="text1"/>
          <w:sz w:val="28"/>
          <w:szCs w:val="28"/>
        </w:rPr>
      </w:pPr>
    </w:p>
    <w:p w14:paraId="37046ED6" w14:textId="401CEADF" w:rsidR="006E1867" w:rsidRDefault="006E1867">
      <w:pPr>
        <w:rPr>
          <w:rFonts w:ascii="Century" w:hAnsi="Century"/>
          <w:color w:val="000000" w:themeColor="text1"/>
          <w:sz w:val="28"/>
          <w:szCs w:val="28"/>
        </w:rPr>
      </w:pPr>
    </w:p>
    <w:p w14:paraId="306B52C4" w14:textId="2052F64E" w:rsidR="006E1867" w:rsidRDefault="006E1867">
      <w:pPr>
        <w:rPr>
          <w:rFonts w:ascii="Century" w:hAnsi="Century"/>
          <w:color w:val="000000" w:themeColor="text1"/>
          <w:sz w:val="28"/>
          <w:szCs w:val="28"/>
        </w:rPr>
      </w:pPr>
    </w:p>
    <w:p w14:paraId="29BFE4A8" w14:textId="41B3BE19" w:rsidR="006E1867" w:rsidRDefault="006E1867">
      <w:pPr>
        <w:rPr>
          <w:rFonts w:ascii="Century" w:hAnsi="Century"/>
          <w:color w:val="000000" w:themeColor="text1"/>
          <w:sz w:val="28"/>
          <w:szCs w:val="28"/>
        </w:rPr>
      </w:pPr>
    </w:p>
    <w:p w14:paraId="2790A059" w14:textId="726432F2" w:rsidR="006E1867" w:rsidRDefault="006E1867">
      <w:pPr>
        <w:rPr>
          <w:rFonts w:ascii="Century" w:hAnsi="Century"/>
          <w:color w:val="000000" w:themeColor="text1"/>
          <w:sz w:val="28"/>
          <w:szCs w:val="28"/>
        </w:rPr>
      </w:pPr>
    </w:p>
    <w:p w14:paraId="09036C19" w14:textId="6356AA0F" w:rsidR="006E1867" w:rsidRDefault="006E1867">
      <w:pPr>
        <w:rPr>
          <w:rFonts w:ascii="Century" w:hAnsi="Century"/>
          <w:color w:val="000000" w:themeColor="text1"/>
          <w:sz w:val="28"/>
          <w:szCs w:val="28"/>
        </w:rPr>
      </w:pPr>
    </w:p>
    <w:p w14:paraId="0EC6FD62" w14:textId="77777777" w:rsidR="006E1867" w:rsidRPr="002F10EC" w:rsidRDefault="006E1867">
      <w:pPr>
        <w:rPr>
          <w:rFonts w:ascii="Century" w:hAnsi="Century"/>
          <w:color w:val="000000" w:themeColor="text1"/>
          <w:sz w:val="28"/>
          <w:szCs w:val="28"/>
        </w:rPr>
      </w:pPr>
    </w:p>
    <w:p w14:paraId="79CFBEA2" w14:textId="77777777" w:rsidR="00E61F8A" w:rsidRPr="006E1867" w:rsidRDefault="00E61F8A" w:rsidP="00E61F8A">
      <w:pPr>
        <w:spacing w:before="240" w:after="240" w:line="480" w:lineRule="auto"/>
        <w:outlineLvl w:val="2"/>
        <w:divId w:val="1918780461"/>
        <w:rPr>
          <w:rFonts w:ascii="Century" w:eastAsia="Times New Roman" w:hAnsi="Century" w:cs="Arial"/>
          <w:b/>
          <w:bCs/>
          <w:color w:val="000000" w:themeColor="text1"/>
          <w:spacing w:val="-14"/>
          <w:sz w:val="28"/>
          <w:szCs w:val="28"/>
          <w:u w:val="single"/>
        </w:rPr>
      </w:pPr>
      <w:r w:rsidRPr="006E1867">
        <w:rPr>
          <w:rFonts w:ascii="Century" w:eastAsia="Times New Roman" w:hAnsi="Century" w:cs="Arial"/>
          <w:b/>
          <w:bCs/>
          <w:color w:val="000000" w:themeColor="text1"/>
          <w:spacing w:val="-14"/>
          <w:sz w:val="28"/>
          <w:szCs w:val="28"/>
          <w:u w:val="single"/>
        </w:rPr>
        <w:t>Youth Ministries Coordinator</w:t>
      </w:r>
    </w:p>
    <w:p w14:paraId="31D154B3" w14:textId="77777777" w:rsidR="00E61F8A" w:rsidRPr="002F10EC" w:rsidRDefault="00E61F8A" w:rsidP="00E61F8A">
      <w:pPr>
        <w:divId w:val="1032849231"/>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46AB16A4" w14:textId="77777777" w:rsidR="00E61F8A" w:rsidRPr="002F10EC" w:rsidRDefault="00E61F8A" w:rsidP="00E61F8A">
      <w:pPr>
        <w:spacing w:after="240"/>
        <w:divId w:val="1032849231"/>
        <w:rPr>
          <w:rFonts w:ascii="Century" w:hAnsi="Century" w:cs="Arial"/>
          <w:color w:val="000000" w:themeColor="text1"/>
          <w:sz w:val="28"/>
          <w:szCs w:val="28"/>
        </w:rPr>
      </w:pPr>
      <w:r w:rsidRPr="002F10EC">
        <w:rPr>
          <w:rFonts w:ascii="Century" w:hAnsi="Century" w:cs="Arial"/>
          <w:color w:val="000000" w:themeColor="text1"/>
          <w:sz w:val="28"/>
          <w:szCs w:val="28"/>
        </w:rPr>
        <w:t>An effective youth ministries coordinator will work with other church and community leaders to address the needs of youth and maximize opportunities so that all youth grow in strength and wisdom. Youth ministry shall be for, with, and by youth. Youth in your congregation and community will grow in faith as Christian disciples.</w:t>
      </w:r>
    </w:p>
    <w:p w14:paraId="2C907396" w14:textId="77777777" w:rsidR="00E61F8A" w:rsidRPr="002F10EC" w:rsidRDefault="00E61F8A" w:rsidP="00E61F8A">
      <w:pPr>
        <w:divId w:val="1032849231"/>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r w:rsidRPr="002F10EC">
        <w:rPr>
          <w:rFonts w:ascii="Century" w:hAnsi="Century" w:cs="Arial"/>
          <w:color w:val="000000" w:themeColor="text1"/>
          <w:sz w:val="28"/>
          <w:szCs w:val="28"/>
          <w:bdr w:val="none" w:sz="0" w:space="0" w:color="auto" w:frame="1"/>
        </w:rPr>
        <w:t> </w:t>
      </w:r>
    </w:p>
    <w:p w14:paraId="3CAF0B72" w14:textId="77777777" w:rsidR="00E61F8A" w:rsidRPr="002F10EC" w:rsidRDefault="00E61F8A" w:rsidP="00E61F8A">
      <w:pPr>
        <w:numPr>
          <w:ilvl w:val="0"/>
          <w:numId w:val="28"/>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youth coordinator benefits from having one or more of these spiritual gifts:  servanthood, teaching, exhortation (encouragement), leadership, administration, helping, and shepherding. This leader should show evidence of passion for youth ministry, prior effective ministry leadership, and evidence of active and growing discipleship. This person demonstrates a basic knowledge of youth development.</w:t>
      </w:r>
    </w:p>
    <w:p w14:paraId="2256F8F8" w14:textId="77777777" w:rsidR="00E61F8A" w:rsidRPr="002F10EC" w:rsidRDefault="00E61F8A" w:rsidP="00E61F8A">
      <w:pPr>
        <w:numPr>
          <w:ilvl w:val="0"/>
          <w:numId w:val="28"/>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Useful skills for this position are the ability to listen to and communicate with people of all ages and the ability to work with other adults, youth ministry leaders, and youth. Other skills needed include the ability to delegate responsibility and follow up to complete tasks.</w:t>
      </w:r>
    </w:p>
    <w:p w14:paraId="7D9A12CA" w14:textId="77777777" w:rsidR="00E61F8A" w:rsidRPr="002F10EC" w:rsidRDefault="00E61F8A" w:rsidP="00E61F8A">
      <w:pPr>
        <w:numPr>
          <w:ilvl w:val="0"/>
          <w:numId w:val="28"/>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This leader should show genuine interest in responding to the needs and concerns of youth in the community.</w:t>
      </w:r>
    </w:p>
    <w:p w14:paraId="1ACFC147" w14:textId="77777777" w:rsidR="00E61F8A" w:rsidRPr="002F10EC" w:rsidRDefault="00E61F8A" w:rsidP="00E61F8A">
      <w:pPr>
        <w:divId w:val="1032849231"/>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2F3677DE"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of youth ministry will be attentive to the hopes, concerns, and needs of youth in the community to determine how the congregation might serve them and their families and how they might serve one another as Christian disciples and good neighbors. This person will identify key people in the congregation and community for collaboration and advocacy for young people’s issues.</w:t>
      </w:r>
    </w:p>
    <w:p w14:paraId="57A14688"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needs to be familiar with the congregation’s overall goals and how they are achieved through the congregation’s ministry by, with, and for youth.</w:t>
      </w:r>
    </w:p>
    <w:p w14:paraId="611BA2CD"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This leader will advocate that all youth are welcome. The coordinator will raise congregational awareness of the needs and contributions of youth in the community and the world.</w:t>
      </w:r>
    </w:p>
    <w:p w14:paraId="7C4172AD"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promote the understanding of Christian vocation in daily life in work with youth, building understanding of God’s call for all Christians.</w:t>
      </w:r>
    </w:p>
    <w:p w14:paraId="75D95FBD"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advocate for quality leaders and excellent mentors who encourage young people to develop their own gifts, skills, strengths, and ideas.</w:t>
      </w:r>
    </w:p>
    <w:p w14:paraId="2F3AD078"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be informed of and follow the conference child safety policies, procedures, and requirements that are to be followed by the local church.</w:t>
      </w:r>
    </w:p>
    <w:p w14:paraId="7E5C5A57"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work with others to plan and carry out ministry by, with, and for youth in varied and wide-ranging programs that include worship, study, fellowship, service opportunities, and others.</w:t>
      </w:r>
    </w:p>
    <w:p w14:paraId="3802B823"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intentionally communicate with organizations, people, and resources in the community that relate to youth and seek to connect the congregation with the community for a strong program.</w:t>
      </w:r>
    </w:p>
    <w:p w14:paraId="5B5EEC5B"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guide the work of the youth leadership team (if organized) throughout the year, including planning its agendas and presiding at its meetings.</w:t>
      </w:r>
    </w:p>
    <w:p w14:paraId="639E5080"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will work with other leaders to learn about curriculum and other resources available for youth in order to help teachers and group leaders select appropriate resources for study and growth.</w:t>
      </w:r>
    </w:p>
    <w:p w14:paraId="4B83187D" w14:textId="77777777" w:rsidR="00E61F8A" w:rsidRPr="002F10EC" w:rsidRDefault="00E61F8A" w:rsidP="00E61F8A">
      <w:pPr>
        <w:numPr>
          <w:ilvl w:val="0"/>
          <w:numId w:val="29"/>
        </w:numPr>
        <w:spacing w:line="480" w:lineRule="atLeast"/>
        <w:ind w:left="450"/>
        <w:divId w:val="103284923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coordinator is accountable to the charge conference through the church council.</w:t>
      </w:r>
    </w:p>
    <w:p w14:paraId="7F4F5304" w14:textId="02F35CB7" w:rsidR="00E61F8A" w:rsidRDefault="00E61F8A">
      <w:pPr>
        <w:rPr>
          <w:rFonts w:ascii="Century" w:hAnsi="Century"/>
          <w:color w:val="000000" w:themeColor="text1"/>
          <w:sz w:val="28"/>
          <w:szCs w:val="28"/>
        </w:rPr>
      </w:pPr>
    </w:p>
    <w:p w14:paraId="4D38903A" w14:textId="0E01E04F" w:rsidR="006E1867" w:rsidRDefault="006E1867">
      <w:pPr>
        <w:rPr>
          <w:rFonts w:ascii="Century" w:hAnsi="Century"/>
          <w:color w:val="000000" w:themeColor="text1"/>
          <w:sz w:val="28"/>
          <w:szCs w:val="28"/>
        </w:rPr>
      </w:pPr>
    </w:p>
    <w:p w14:paraId="7906FC01" w14:textId="1BFEB33E" w:rsidR="006E1867" w:rsidRDefault="006E1867">
      <w:pPr>
        <w:rPr>
          <w:rFonts w:ascii="Century" w:hAnsi="Century"/>
          <w:color w:val="000000" w:themeColor="text1"/>
          <w:sz w:val="28"/>
          <w:szCs w:val="28"/>
        </w:rPr>
      </w:pPr>
    </w:p>
    <w:p w14:paraId="152F1530" w14:textId="4A4C86BD" w:rsidR="006E1867" w:rsidRDefault="006E1867">
      <w:pPr>
        <w:rPr>
          <w:rFonts w:ascii="Century" w:hAnsi="Century"/>
          <w:color w:val="000000" w:themeColor="text1"/>
          <w:sz w:val="28"/>
          <w:szCs w:val="28"/>
        </w:rPr>
      </w:pPr>
    </w:p>
    <w:p w14:paraId="74D9D241" w14:textId="63640065" w:rsidR="006E1867" w:rsidRDefault="006E1867">
      <w:pPr>
        <w:rPr>
          <w:rFonts w:ascii="Century" w:hAnsi="Century"/>
          <w:color w:val="000000" w:themeColor="text1"/>
          <w:sz w:val="28"/>
          <w:szCs w:val="28"/>
        </w:rPr>
      </w:pPr>
    </w:p>
    <w:p w14:paraId="0E701B67" w14:textId="7DD809CB" w:rsidR="006E1867" w:rsidRDefault="006E1867">
      <w:pPr>
        <w:rPr>
          <w:rFonts w:ascii="Century" w:hAnsi="Century"/>
          <w:color w:val="000000" w:themeColor="text1"/>
          <w:sz w:val="28"/>
          <w:szCs w:val="28"/>
        </w:rPr>
      </w:pPr>
    </w:p>
    <w:p w14:paraId="63FCA69B" w14:textId="6E907DDE" w:rsidR="006E1867" w:rsidRDefault="006E1867">
      <w:pPr>
        <w:rPr>
          <w:rFonts w:ascii="Century" w:hAnsi="Century"/>
          <w:color w:val="000000" w:themeColor="text1"/>
          <w:sz w:val="28"/>
          <w:szCs w:val="28"/>
        </w:rPr>
      </w:pPr>
    </w:p>
    <w:p w14:paraId="3839ADA0" w14:textId="17C6B642" w:rsidR="006E1867" w:rsidRDefault="006E1867">
      <w:pPr>
        <w:rPr>
          <w:rFonts w:ascii="Century" w:hAnsi="Century"/>
          <w:color w:val="000000" w:themeColor="text1"/>
          <w:sz w:val="28"/>
          <w:szCs w:val="28"/>
        </w:rPr>
      </w:pPr>
    </w:p>
    <w:p w14:paraId="3D4AC15E" w14:textId="77E9003F" w:rsidR="006E1867" w:rsidRDefault="006E1867">
      <w:pPr>
        <w:rPr>
          <w:rFonts w:ascii="Century" w:hAnsi="Century"/>
          <w:color w:val="000000" w:themeColor="text1"/>
          <w:sz w:val="28"/>
          <w:szCs w:val="28"/>
        </w:rPr>
      </w:pPr>
    </w:p>
    <w:p w14:paraId="40BB6D91" w14:textId="7167371A" w:rsidR="006E1867" w:rsidRDefault="006E1867">
      <w:pPr>
        <w:rPr>
          <w:rFonts w:ascii="Century" w:hAnsi="Century"/>
          <w:color w:val="000000" w:themeColor="text1"/>
          <w:sz w:val="28"/>
          <w:szCs w:val="28"/>
        </w:rPr>
      </w:pPr>
    </w:p>
    <w:p w14:paraId="1FB9E213" w14:textId="3922AFAC" w:rsidR="006E1867" w:rsidRDefault="006E1867">
      <w:pPr>
        <w:rPr>
          <w:rFonts w:ascii="Century" w:hAnsi="Century"/>
          <w:color w:val="000000" w:themeColor="text1"/>
          <w:sz w:val="28"/>
          <w:szCs w:val="28"/>
        </w:rPr>
      </w:pPr>
    </w:p>
    <w:p w14:paraId="02BA18E1" w14:textId="3859167A" w:rsidR="006E1867" w:rsidRDefault="006E1867">
      <w:pPr>
        <w:rPr>
          <w:rFonts w:ascii="Century" w:hAnsi="Century"/>
          <w:color w:val="000000" w:themeColor="text1"/>
          <w:sz w:val="28"/>
          <w:szCs w:val="28"/>
        </w:rPr>
      </w:pPr>
    </w:p>
    <w:p w14:paraId="4CC01CA4" w14:textId="011793A7" w:rsidR="006E1867" w:rsidRDefault="006E1867">
      <w:pPr>
        <w:rPr>
          <w:rFonts w:ascii="Century" w:hAnsi="Century"/>
          <w:color w:val="000000" w:themeColor="text1"/>
          <w:sz w:val="28"/>
          <w:szCs w:val="28"/>
        </w:rPr>
      </w:pPr>
    </w:p>
    <w:p w14:paraId="00881981" w14:textId="0047274F" w:rsidR="006E1867" w:rsidRDefault="006E1867">
      <w:pPr>
        <w:rPr>
          <w:rFonts w:ascii="Century" w:hAnsi="Century"/>
          <w:color w:val="000000" w:themeColor="text1"/>
          <w:sz w:val="28"/>
          <w:szCs w:val="28"/>
        </w:rPr>
      </w:pPr>
    </w:p>
    <w:p w14:paraId="44BBBE93" w14:textId="718AF9CB" w:rsidR="006E1867" w:rsidRDefault="006E1867">
      <w:pPr>
        <w:rPr>
          <w:rFonts w:ascii="Century" w:hAnsi="Century"/>
          <w:color w:val="000000" w:themeColor="text1"/>
          <w:sz w:val="28"/>
          <w:szCs w:val="28"/>
        </w:rPr>
      </w:pPr>
    </w:p>
    <w:p w14:paraId="7B9DCA8B" w14:textId="6F70229D" w:rsidR="006E1867" w:rsidRDefault="006E1867">
      <w:pPr>
        <w:rPr>
          <w:rFonts w:ascii="Century" w:hAnsi="Century"/>
          <w:color w:val="000000" w:themeColor="text1"/>
          <w:sz w:val="28"/>
          <w:szCs w:val="28"/>
        </w:rPr>
      </w:pPr>
    </w:p>
    <w:p w14:paraId="3BECE56F" w14:textId="0A2AABAB" w:rsidR="006E1867" w:rsidRDefault="006E1867">
      <w:pPr>
        <w:rPr>
          <w:rFonts w:ascii="Century" w:hAnsi="Century"/>
          <w:color w:val="000000" w:themeColor="text1"/>
          <w:sz w:val="28"/>
          <w:szCs w:val="28"/>
        </w:rPr>
      </w:pPr>
    </w:p>
    <w:p w14:paraId="22087885" w14:textId="3A043F0A" w:rsidR="006E1867" w:rsidRDefault="006E1867">
      <w:pPr>
        <w:rPr>
          <w:rFonts w:ascii="Century" w:hAnsi="Century"/>
          <w:color w:val="000000" w:themeColor="text1"/>
          <w:sz w:val="28"/>
          <w:szCs w:val="28"/>
        </w:rPr>
      </w:pPr>
    </w:p>
    <w:p w14:paraId="4FF3295D" w14:textId="3E86C09B" w:rsidR="006E1867" w:rsidRDefault="006E1867">
      <w:pPr>
        <w:rPr>
          <w:rFonts w:ascii="Century" w:hAnsi="Century"/>
          <w:color w:val="000000" w:themeColor="text1"/>
          <w:sz w:val="28"/>
          <w:szCs w:val="28"/>
        </w:rPr>
      </w:pPr>
    </w:p>
    <w:p w14:paraId="5297E2C2" w14:textId="27E30E43" w:rsidR="006E1867" w:rsidRDefault="006E1867">
      <w:pPr>
        <w:rPr>
          <w:rFonts w:ascii="Century" w:hAnsi="Century"/>
          <w:color w:val="000000" w:themeColor="text1"/>
          <w:sz w:val="28"/>
          <w:szCs w:val="28"/>
        </w:rPr>
      </w:pPr>
    </w:p>
    <w:p w14:paraId="4CA6D563" w14:textId="375527E2" w:rsidR="006E1867" w:rsidRDefault="006E1867">
      <w:pPr>
        <w:rPr>
          <w:rFonts w:ascii="Century" w:hAnsi="Century"/>
          <w:color w:val="000000" w:themeColor="text1"/>
          <w:sz w:val="28"/>
          <w:szCs w:val="28"/>
        </w:rPr>
      </w:pPr>
    </w:p>
    <w:p w14:paraId="58E7D8AD" w14:textId="51703AF1" w:rsidR="006E1867" w:rsidRDefault="006E1867">
      <w:pPr>
        <w:rPr>
          <w:rFonts w:ascii="Century" w:hAnsi="Century"/>
          <w:color w:val="000000" w:themeColor="text1"/>
          <w:sz w:val="28"/>
          <w:szCs w:val="28"/>
        </w:rPr>
      </w:pPr>
    </w:p>
    <w:p w14:paraId="5991FE13" w14:textId="50CD0687" w:rsidR="006E1867" w:rsidRDefault="006E1867">
      <w:pPr>
        <w:rPr>
          <w:rFonts w:ascii="Century" w:hAnsi="Century"/>
          <w:color w:val="000000" w:themeColor="text1"/>
          <w:sz w:val="28"/>
          <w:szCs w:val="28"/>
        </w:rPr>
      </w:pPr>
    </w:p>
    <w:p w14:paraId="64804AE6" w14:textId="28C63BF0" w:rsidR="006E1867" w:rsidRDefault="006E1867">
      <w:pPr>
        <w:rPr>
          <w:rFonts w:ascii="Century" w:hAnsi="Century"/>
          <w:color w:val="000000" w:themeColor="text1"/>
          <w:sz w:val="28"/>
          <w:szCs w:val="28"/>
        </w:rPr>
      </w:pPr>
    </w:p>
    <w:p w14:paraId="57F62C9E" w14:textId="1A1A9FB6" w:rsidR="006E1867" w:rsidRDefault="006E1867">
      <w:pPr>
        <w:rPr>
          <w:rFonts w:ascii="Century" w:hAnsi="Century"/>
          <w:color w:val="000000" w:themeColor="text1"/>
          <w:sz w:val="28"/>
          <w:szCs w:val="28"/>
        </w:rPr>
      </w:pPr>
    </w:p>
    <w:p w14:paraId="0A6DDBB1" w14:textId="3391CF39" w:rsidR="006E1867" w:rsidRDefault="006E1867">
      <w:pPr>
        <w:rPr>
          <w:rFonts w:ascii="Century" w:hAnsi="Century"/>
          <w:color w:val="000000" w:themeColor="text1"/>
          <w:sz w:val="28"/>
          <w:szCs w:val="28"/>
        </w:rPr>
      </w:pPr>
    </w:p>
    <w:p w14:paraId="7BC780D7" w14:textId="2FA6AEB8" w:rsidR="006E1867" w:rsidRDefault="006E1867">
      <w:pPr>
        <w:rPr>
          <w:rFonts w:ascii="Century" w:hAnsi="Century"/>
          <w:color w:val="000000" w:themeColor="text1"/>
          <w:sz w:val="28"/>
          <w:szCs w:val="28"/>
        </w:rPr>
      </w:pPr>
    </w:p>
    <w:p w14:paraId="28899100" w14:textId="408C83C4" w:rsidR="006E1867" w:rsidRDefault="006E1867">
      <w:pPr>
        <w:rPr>
          <w:rFonts w:ascii="Century" w:hAnsi="Century"/>
          <w:color w:val="000000" w:themeColor="text1"/>
          <w:sz w:val="28"/>
          <w:szCs w:val="28"/>
        </w:rPr>
      </w:pPr>
    </w:p>
    <w:p w14:paraId="69A7DD14" w14:textId="77777777" w:rsidR="006E1867" w:rsidRPr="002F10EC" w:rsidRDefault="006E1867">
      <w:pPr>
        <w:rPr>
          <w:rFonts w:ascii="Century" w:hAnsi="Century"/>
          <w:color w:val="000000" w:themeColor="text1"/>
          <w:sz w:val="28"/>
          <w:szCs w:val="28"/>
        </w:rPr>
      </w:pPr>
    </w:p>
    <w:p w14:paraId="2130B7F7" w14:textId="77777777" w:rsidR="003D2B1C" w:rsidRPr="006E1867" w:rsidRDefault="003D2B1C" w:rsidP="003D2B1C">
      <w:pPr>
        <w:spacing w:before="240" w:after="240" w:line="480" w:lineRule="auto"/>
        <w:outlineLvl w:val="2"/>
        <w:divId w:val="1823155873"/>
        <w:rPr>
          <w:rFonts w:ascii="Century" w:eastAsia="Times New Roman" w:hAnsi="Century" w:cs="Arial"/>
          <w:b/>
          <w:bCs/>
          <w:color w:val="000000" w:themeColor="text1"/>
          <w:spacing w:val="-14"/>
          <w:sz w:val="28"/>
          <w:szCs w:val="28"/>
          <w:u w:val="single"/>
        </w:rPr>
      </w:pPr>
      <w:r w:rsidRPr="006E1867">
        <w:rPr>
          <w:rFonts w:ascii="Century" w:eastAsia="Times New Roman" w:hAnsi="Century" w:cs="Arial"/>
          <w:b/>
          <w:bCs/>
          <w:color w:val="000000" w:themeColor="text1"/>
          <w:spacing w:val="-14"/>
          <w:sz w:val="28"/>
          <w:szCs w:val="28"/>
          <w:u w:val="single"/>
        </w:rPr>
        <w:t>Young Adult Ministry Coordinator</w:t>
      </w:r>
    </w:p>
    <w:p w14:paraId="650E4DC7" w14:textId="77777777" w:rsidR="003D2B1C" w:rsidRPr="002F10EC" w:rsidRDefault="003D2B1C" w:rsidP="003D2B1C">
      <w:pPr>
        <w:divId w:val="946735938"/>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70CABD55" w14:textId="77777777" w:rsidR="003D2B1C" w:rsidRPr="002F10EC" w:rsidRDefault="003D2B1C" w:rsidP="003D2B1C">
      <w:pPr>
        <w:spacing w:after="240"/>
        <w:divId w:val="946735938"/>
        <w:rPr>
          <w:rFonts w:ascii="Century" w:hAnsi="Century" w:cs="Arial"/>
          <w:color w:val="000000" w:themeColor="text1"/>
          <w:sz w:val="28"/>
          <w:szCs w:val="28"/>
        </w:rPr>
      </w:pPr>
      <w:r w:rsidRPr="002F10EC">
        <w:rPr>
          <w:rFonts w:ascii="Century" w:hAnsi="Century" w:cs="Arial"/>
          <w:color w:val="000000" w:themeColor="text1"/>
          <w:sz w:val="28"/>
          <w:szCs w:val="28"/>
        </w:rPr>
        <w:t>An effective leader will work with church and community leaders of all ages to address the needs of young adults and opportunities for growing as Christian disciples. Young-adult ministry shall be for, with, and by young adults. Young adults in the congregation and community will grow in faith as Christian disciples.</w:t>
      </w:r>
    </w:p>
    <w:p w14:paraId="2CCE5141" w14:textId="77777777" w:rsidR="003D2B1C" w:rsidRPr="002F10EC" w:rsidRDefault="003D2B1C" w:rsidP="003D2B1C">
      <w:pPr>
        <w:divId w:val="946735938"/>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020FE955" w14:textId="77777777" w:rsidR="003D2B1C" w:rsidRPr="002F10EC" w:rsidRDefault="003D2B1C" w:rsidP="003D2B1C">
      <w:pPr>
        <w:numPr>
          <w:ilvl w:val="0"/>
          <w:numId w:val="30"/>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The young-adult ministry coordinator benefits from having one or more of these spiritual gifts: servanthood, teaching, exhortation (encouragement), leadership, administration, evangelism (meeting new people), helping, and shepherding. This leader should show evidence of passion for young-adult ministry, prior effective ministry leadership, and evidence of active and growing discipleship.</w:t>
      </w:r>
    </w:p>
    <w:p w14:paraId="377716A1" w14:textId="77777777" w:rsidR="003D2B1C" w:rsidRPr="002F10EC" w:rsidRDefault="003D2B1C" w:rsidP="003D2B1C">
      <w:pPr>
        <w:numPr>
          <w:ilvl w:val="0"/>
          <w:numId w:val="30"/>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Useful skills for this position are the ability to listen to and communicate with people of all ages and the ability to work with other ministry leaders, delegate responsibility, and follow up to complete tasks.</w:t>
      </w:r>
    </w:p>
    <w:p w14:paraId="6EABF388" w14:textId="77777777" w:rsidR="003D2B1C" w:rsidRPr="002F10EC" w:rsidRDefault="003D2B1C" w:rsidP="003D2B1C">
      <w:pPr>
        <w:numPr>
          <w:ilvl w:val="0"/>
          <w:numId w:val="30"/>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bdr w:val="none" w:sz="0" w:space="0" w:color="auto" w:frame="1"/>
        </w:rPr>
        <w:t>This leader should show genuine interest in responding to the hopes and concerns of young adults in the community.</w:t>
      </w:r>
    </w:p>
    <w:p w14:paraId="55AA9F77" w14:textId="77777777" w:rsidR="003D2B1C" w:rsidRPr="002F10EC" w:rsidRDefault="003D2B1C" w:rsidP="003D2B1C">
      <w:pPr>
        <w:divId w:val="946735938"/>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0DB48A33"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of young-adult ministry will be attentive to the hopes, concerns, and needs of young adults in the community to determine how the congregation might serve them and how they might serve one another as Christian disciples and good neighbors. The coordinator will identify key people in the community and congregation for collaboration and advocacy for young people’s issues.</w:t>
      </w:r>
    </w:p>
    <w:p w14:paraId="62268491"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needs to be familiar with the congregation’s overall goals and how they are achieved through the congregation’s ministry with young people.</w:t>
      </w:r>
    </w:p>
    <w:p w14:paraId="7AB897CC"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promote understanding of Christian vocation in daily life, building an understanding of God’s call to all Christians.</w:t>
      </w:r>
    </w:p>
    <w:p w14:paraId="16A4673F"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advocate that all young people are welcome and expected to be vital participants in the congregation.</w:t>
      </w:r>
    </w:p>
    <w:p w14:paraId="3C19925C"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work with people of all ages to plan and carry out ministry with young adults in a varied and wide-ranging program that includes worship, study, fellowship, service opportunities, and more.</w:t>
      </w:r>
    </w:p>
    <w:p w14:paraId="3C10AF49"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be informed of and follow the conference child safety/vulnerable adult policies, procedures, and requirements to be followed by the local church.</w:t>
      </w:r>
    </w:p>
    <w:p w14:paraId="67215185"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intentionally communicates with organizations, people, and resources in the community that relate to young adults and seeks to connect the congregation with the community.</w:t>
      </w:r>
    </w:p>
    <w:p w14:paraId="04413888"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guide the work of the young-adult leadership team (if organized) throughout the year, including planning its agendas and presiding at its meetings.</w:t>
      </w:r>
    </w:p>
    <w:p w14:paraId="55226B62"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work with other leaders to learn about curriculum and other resources available for young adults in order to help teachers and group leaders select appropriate resources for study and growth.</w:t>
      </w:r>
    </w:p>
    <w:p w14:paraId="247E6E5D" w14:textId="77777777" w:rsidR="003D2B1C" w:rsidRPr="002F10EC" w:rsidRDefault="003D2B1C" w:rsidP="003D2B1C">
      <w:pPr>
        <w:numPr>
          <w:ilvl w:val="0"/>
          <w:numId w:val="31"/>
        </w:numPr>
        <w:spacing w:line="480" w:lineRule="atLeast"/>
        <w:ind w:left="450"/>
        <w:divId w:val="94673593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is accountable to the charge conference through the church council.</w:t>
      </w:r>
    </w:p>
    <w:p w14:paraId="215C9E82" w14:textId="527B1CE8" w:rsidR="003D2B1C" w:rsidRDefault="003D2B1C" w:rsidP="003D2B1C">
      <w:pPr>
        <w:divId w:val="946735938"/>
        <w:rPr>
          <w:rFonts w:ascii="Century" w:eastAsia="Times New Roman" w:hAnsi="Century" w:cs="Times New Roman"/>
          <w:color w:val="000000" w:themeColor="text1"/>
          <w:sz w:val="28"/>
          <w:szCs w:val="28"/>
        </w:rPr>
      </w:pPr>
    </w:p>
    <w:p w14:paraId="5810E432" w14:textId="1B0F2BEE" w:rsidR="00EB773B" w:rsidRDefault="00EB773B" w:rsidP="003D2B1C">
      <w:pPr>
        <w:divId w:val="946735938"/>
        <w:rPr>
          <w:rFonts w:ascii="Century" w:eastAsia="Times New Roman" w:hAnsi="Century" w:cs="Times New Roman"/>
          <w:color w:val="000000" w:themeColor="text1"/>
          <w:sz w:val="28"/>
          <w:szCs w:val="28"/>
        </w:rPr>
      </w:pPr>
    </w:p>
    <w:p w14:paraId="3015142A" w14:textId="33B36CC5" w:rsidR="00EB773B" w:rsidRDefault="00EB773B" w:rsidP="003D2B1C">
      <w:pPr>
        <w:divId w:val="946735938"/>
        <w:rPr>
          <w:rFonts w:ascii="Century" w:eastAsia="Times New Roman" w:hAnsi="Century" w:cs="Times New Roman"/>
          <w:color w:val="000000" w:themeColor="text1"/>
          <w:sz w:val="28"/>
          <w:szCs w:val="28"/>
        </w:rPr>
      </w:pPr>
    </w:p>
    <w:p w14:paraId="05608F6C" w14:textId="646ACB25" w:rsidR="00EB773B" w:rsidRDefault="00EB773B" w:rsidP="003D2B1C">
      <w:pPr>
        <w:divId w:val="946735938"/>
        <w:rPr>
          <w:rFonts w:ascii="Century" w:eastAsia="Times New Roman" w:hAnsi="Century" w:cs="Times New Roman"/>
          <w:color w:val="000000" w:themeColor="text1"/>
          <w:sz w:val="28"/>
          <w:szCs w:val="28"/>
        </w:rPr>
      </w:pPr>
    </w:p>
    <w:p w14:paraId="70002B05" w14:textId="517F6430" w:rsidR="00EB773B" w:rsidRDefault="00EB773B" w:rsidP="003D2B1C">
      <w:pPr>
        <w:divId w:val="946735938"/>
        <w:rPr>
          <w:rFonts w:ascii="Century" w:eastAsia="Times New Roman" w:hAnsi="Century" w:cs="Times New Roman"/>
          <w:color w:val="000000" w:themeColor="text1"/>
          <w:sz w:val="28"/>
          <w:szCs w:val="28"/>
        </w:rPr>
      </w:pPr>
    </w:p>
    <w:p w14:paraId="1F336B91" w14:textId="12B26342" w:rsidR="00EB773B" w:rsidRDefault="00EB773B" w:rsidP="003D2B1C">
      <w:pPr>
        <w:divId w:val="946735938"/>
        <w:rPr>
          <w:rFonts w:ascii="Century" w:eastAsia="Times New Roman" w:hAnsi="Century" w:cs="Times New Roman"/>
          <w:color w:val="000000" w:themeColor="text1"/>
          <w:sz w:val="28"/>
          <w:szCs w:val="28"/>
        </w:rPr>
      </w:pPr>
    </w:p>
    <w:p w14:paraId="60969CB0" w14:textId="0D05F13E" w:rsidR="00EB773B" w:rsidRDefault="00EB773B" w:rsidP="003D2B1C">
      <w:pPr>
        <w:divId w:val="946735938"/>
        <w:rPr>
          <w:rFonts w:ascii="Century" w:eastAsia="Times New Roman" w:hAnsi="Century" w:cs="Times New Roman"/>
          <w:color w:val="000000" w:themeColor="text1"/>
          <w:sz w:val="28"/>
          <w:szCs w:val="28"/>
        </w:rPr>
      </w:pPr>
    </w:p>
    <w:p w14:paraId="3804A12E" w14:textId="24A82A65" w:rsidR="00EB773B" w:rsidRDefault="00EB773B" w:rsidP="003D2B1C">
      <w:pPr>
        <w:divId w:val="946735938"/>
        <w:rPr>
          <w:rFonts w:ascii="Century" w:eastAsia="Times New Roman" w:hAnsi="Century" w:cs="Times New Roman"/>
          <w:color w:val="000000" w:themeColor="text1"/>
          <w:sz w:val="28"/>
          <w:szCs w:val="28"/>
        </w:rPr>
      </w:pPr>
    </w:p>
    <w:p w14:paraId="626F1F82" w14:textId="5C18AE9E" w:rsidR="00EB773B" w:rsidRDefault="00EB773B" w:rsidP="003D2B1C">
      <w:pPr>
        <w:divId w:val="946735938"/>
        <w:rPr>
          <w:rFonts w:ascii="Century" w:eastAsia="Times New Roman" w:hAnsi="Century" w:cs="Times New Roman"/>
          <w:color w:val="000000" w:themeColor="text1"/>
          <w:sz w:val="28"/>
          <w:szCs w:val="28"/>
        </w:rPr>
      </w:pPr>
    </w:p>
    <w:p w14:paraId="39EFCEEC" w14:textId="3FE20050" w:rsidR="00EB773B" w:rsidRDefault="00EB773B" w:rsidP="003D2B1C">
      <w:pPr>
        <w:divId w:val="946735938"/>
        <w:rPr>
          <w:rFonts w:ascii="Century" w:eastAsia="Times New Roman" w:hAnsi="Century" w:cs="Times New Roman"/>
          <w:color w:val="000000" w:themeColor="text1"/>
          <w:sz w:val="28"/>
          <w:szCs w:val="28"/>
        </w:rPr>
      </w:pPr>
    </w:p>
    <w:p w14:paraId="5C32C8F7" w14:textId="235485A6" w:rsidR="00EB773B" w:rsidRDefault="00EB773B" w:rsidP="003D2B1C">
      <w:pPr>
        <w:divId w:val="946735938"/>
        <w:rPr>
          <w:rFonts w:ascii="Century" w:eastAsia="Times New Roman" w:hAnsi="Century" w:cs="Times New Roman"/>
          <w:color w:val="000000" w:themeColor="text1"/>
          <w:sz w:val="28"/>
          <w:szCs w:val="28"/>
        </w:rPr>
      </w:pPr>
    </w:p>
    <w:p w14:paraId="7C97E394" w14:textId="6A02A065" w:rsidR="00EB773B" w:rsidRDefault="00EB773B" w:rsidP="003D2B1C">
      <w:pPr>
        <w:divId w:val="946735938"/>
        <w:rPr>
          <w:rFonts w:ascii="Century" w:eastAsia="Times New Roman" w:hAnsi="Century" w:cs="Times New Roman"/>
          <w:color w:val="000000" w:themeColor="text1"/>
          <w:sz w:val="28"/>
          <w:szCs w:val="28"/>
        </w:rPr>
      </w:pPr>
    </w:p>
    <w:p w14:paraId="01D037CF" w14:textId="2BF9B001" w:rsidR="00EB773B" w:rsidRDefault="00EB773B" w:rsidP="003D2B1C">
      <w:pPr>
        <w:divId w:val="946735938"/>
        <w:rPr>
          <w:rFonts w:ascii="Century" w:eastAsia="Times New Roman" w:hAnsi="Century" w:cs="Times New Roman"/>
          <w:color w:val="000000" w:themeColor="text1"/>
          <w:sz w:val="28"/>
          <w:szCs w:val="28"/>
        </w:rPr>
      </w:pPr>
    </w:p>
    <w:p w14:paraId="24E1EBDC" w14:textId="0A222B12" w:rsidR="00EB773B" w:rsidRDefault="00EB773B" w:rsidP="003D2B1C">
      <w:pPr>
        <w:divId w:val="946735938"/>
        <w:rPr>
          <w:rFonts w:ascii="Century" w:eastAsia="Times New Roman" w:hAnsi="Century" w:cs="Times New Roman"/>
          <w:color w:val="000000" w:themeColor="text1"/>
          <w:sz w:val="28"/>
          <w:szCs w:val="28"/>
        </w:rPr>
      </w:pPr>
    </w:p>
    <w:p w14:paraId="5BDB0457" w14:textId="7C425D49" w:rsidR="00EB773B" w:rsidRDefault="00EB773B" w:rsidP="003D2B1C">
      <w:pPr>
        <w:divId w:val="946735938"/>
        <w:rPr>
          <w:rFonts w:ascii="Century" w:eastAsia="Times New Roman" w:hAnsi="Century" w:cs="Times New Roman"/>
          <w:color w:val="000000" w:themeColor="text1"/>
          <w:sz w:val="28"/>
          <w:szCs w:val="28"/>
        </w:rPr>
      </w:pPr>
    </w:p>
    <w:p w14:paraId="1901B800" w14:textId="71FCA2DA" w:rsidR="00EB773B" w:rsidRDefault="00EB773B" w:rsidP="003D2B1C">
      <w:pPr>
        <w:divId w:val="946735938"/>
        <w:rPr>
          <w:rFonts w:ascii="Century" w:eastAsia="Times New Roman" w:hAnsi="Century" w:cs="Times New Roman"/>
          <w:color w:val="000000" w:themeColor="text1"/>
          <w:sz w:val="28"/>
          <w:szCs w:val="28"/>
        </w:rPr>
      </w:pPr>
    </w:p>
    <w:p w14:paraId="040070A5" w14:textId="1FEE2FB4" w:rsidR="00EB773B" w:rsidRDefault="00EB773B" w:rsidP="003D2B1C">
      <w:pPr>
        <w:divId w:val="946735938"/>
        <w:rPr>
          <w:rFonts w:ascii="Century" w:eastAsia="Times New Roman" w:hAnsi="Century" w:cs="Times New Roman"/>
          <w:color w:val="000000" w:themeColor="text1"/>
          <w:sz w:val="28"/>
          <w:szCs w:val="28"/>
        </w:rPr>
      </w:pPr>
    </w:p>
    <w:p w14:paraId="0FA8C3FE" w14:textId="58739235" w:rsidR="00EB773B" w:rsidRDefault="00EB773B" w:rsidP="003D2B1C">
      <w:pPr>
        <w:divId w:val="946735938"/>
        <w:rPr>
          <w:rFonts w:ascii="Century" w:eastAsia="Times New Roman" w:hAnsi="Century" w:cs="Times New Roman"/>
          <w:color w:val="000000" w:themeColor="text1"/>
          <w:sz w:val="28"/>
          <w:szCs w:val="28"/>
        </w:rPr>
      </w:pPr>
    </w:p>
    <w:p w14:paraId="64BCD82A" w14:textId="3BBDA617" w:rsidR="00EB773B" w:rsidRDefault="00EB773B" w:rsidP="003D2B1C">
      <w:pPr>
        <w:divId w:val="946735938"/>
        <w:rPr>
          <w:rFonts w:ascii="Century" w:eastAsia="Times New Roman" w:hAnsi="Century" w:cs="Times New Roman"/>
          <w:color w:val="000000" w:themeColor="text1"/>
          <w:sz w:val="28"/>
          <w:szCs w:val="28"/>
        </w:rPr>
      </w:pPr>
    </w:p>
    <w:p w14:paraId="75998A3B" w14:textId="1E58FD62" w:rsidR="00EB773B" w:rsidRDefault="00EB773B" w:rsidP="003D2B1C">
      <w:pPr>
        <w:divId w:val="946735938"/>
        <w:rPr>
          <w:rFonts w:ascii="Century" w:eastAsia="Times New Roman" w:hAnsi="Century" w:cs="Times New Roman"/>
          <w:color w:val="000000" w:themeColor="text1"/>
          <w:sz w:val="28"/>
          <w:szCs w:val="28"/>
        </w:rPr>
      </w:pPr>
    </w:p>
    <w:p w14:paraId="56FD6D7F" w14:textId="535E7342" w:rsidR="00EB773B" w:rsidRDefault="00EB773B" w:rsidP="003D2B1C">
      <w:pPr>
        <w:divId w:val="946735938"/>
        <w:rPr>
          <w:rFonts w:ascii="Century" w:eastAsia="Times New Roman" w:hAnsi="Century" w:cs="Times New Roman"/>
          <w:color w:val="000000" w:themeColor="text1"/>
          <w:sz w:val="28"/>
          <w:szCs w:val="28"/>
        </w:rPr>
      </w:pPr>
    </w:p>
    <w:p w14:paraId="697887CF" w14:textId="4FFF126D" w:rsidR="00EB773B" w:rsidRDefault="00EB773B" w:rsidP="003D2B1C">
      <w:pPr>
        <w:divId w:val="946735938"/>
        <w:rPr>
          <w:rFonts w:ascii="Century" w:eastAsia="Times New Roman" w:hAnsi="Century" w:cs="Times New Roman"/>
          <w:color w:val="000000" w:themeColor="text1"/>
          <w:sz w:val="28"/>
          <w:szCs w:val="28"/>
        </w:rPr>
      </w:pPr>
    </w:p>
    <w:p w14:paraId="0772AD9A" w14:textId="557AA3CB" w:rsidR="00EB773B" w:rsidRDefault="00EB773B" w:rsidP="003D2B1C">
      <w:pPr>
        <w:divId w:val="946735938"/>
        <w:rPr>
          <w:rFonts w:ascii="Century" w:eastAsia="Times New Roman" w:hAnsi="Century" w:cs="Times New Roman"/>
          <w:color w:val="000000" w:themeColor="text1"/>
          <w:sz w:val="28"/>
          <w:szCs w:val="28"/>
        </w:rPr>
      </w:pPr>
    </w:p>
    <w:p w14:paraId="5CEA7B16" w14:textId="2A80DAC1" w:rsidR="00EB773B" w:rsidRDefault="00EB773B" w:rsidP="003D2B1C">
      <w:pPr>
        <w:divId w:val="946735938"/>
        <w:rPr>
          <w:rFonts w:ascii="Century" w:eastAsia="Times New Roman" w:hAnsi="Century" w:cs="Times New Roman"/>
          <w:color w:val="000000" w:themeColor="text1"/>
          <w:sz w:val="28"/>
          <w:szCs w:val="28"/>
        </w:rPr>
      </w:pPr>
    </w:p>
    <w:p w14:paraId="2C54D6D6" w14:textId="4DC29679" w:rsidR="00EB773B" w:rsidRDefault="00EB773B" w:rsidP="003D2B1C">
      <w:pPr>
        <w:divId w:val="946735938"/>
        <w:rPr>
          <w:rFonts w:ascii="Century" w:eastAsia="Times New Roman" w:hAnsi="Century" w:cs="Times New Roman"/>
          <w:color w:val="000000" w:themeColor="text1"/>
          <w:sz w:val="28"/>
          <w:szCs w:val="28"/>
        </w:rPr>
      </w:pPr>
    </w:p>
    <w:p w14:paraId="3D138BC8" w14:textId="31E639BF" w:rsidR="00EB773B" w:rsidRDefault="00EB773B" w:rsidP="003D2B1C">
      <w:pPr>
        <w:divId w:val="946735938"/>
        <w:rPr>
          <w:rFonts w:ascii="Century" w:eastAsia="Times New Roman" w:hAnsi="Century" w:cs="Times New Roman"/>
          <w:color w:val="000000" w:themeColor="text1"/>
          <w:sz w:val="28"/>
          <w:szCs w:val="28"/>
        </w:rPr>
      </w:pPr>
    </w:p>
    <w:p w14:paraId="68420FCD" w14:textId="49652D40" w:rsidR="00EB773B" w:rsidRDefault="00EB773B" w:rsidP="003D2B1C">
      <w:pPr>
        <w:divId w:val="946735938"/>
        <w:rPr>
          <w:rFonts w:ascii="Century" w:eastAsia="Times New Roman" w:hAnsi="Century" w:cs="Times New Roman"/>
          <w:color w:val="000000" w:themeColor="text1"/>
          <w:sz w:val="28"/>
          <w:szCs w:val="28"/>
        </w:rPr>
      </w:pPr>
    </w:p>
    <w:p w14:paraId="4985BACE" w14:textId="2A5C4069" w:rsidR="00EB773B" w:rsidRDefault="00EB773B" w:rsidP="003D2B1C">
      <w:pPr>
        <w:divId w:val="946735938"/>
        <w:rPr>
          <w:rFonts w:ascii="Century" w:eastAsia="Times New Roman" w:hAnsi="Century" w:cs="Times New Roman"/>
          <w:color w:val="000000" w:themeColor="text1"/>
          <w:sz w:val="28"/>
          <w:szCs w:val="28"/>
        </w:rPr>
      </w:pPr>
    </w:p>
    <w:p w14:paraId="301FD23D" w14:textId="4FD13CAF" w:rsidR="00EB773B" w:rsidRDefault="00EB773B" w:rsidP="003D2B1C">
      <w:pPr>
        <w:divId w:val="946735938"/>
        <w:rPr>
          <w:rFonts w:ascii="Century" w:eastAsia="Times New Roman" w:hAnsi="Century" w:cs="Times New Roman"/>
          <w:color w:val="000000" w:themeColor="text1"/>
          <w:sz w:val="28"/>
          <w:szCs w:val="28"/>
        </w:rPr>
      </w:pPr>
    </w:p>
    <w:p w14:paraId="2911ED34" w14:textId="2FC59F63" w:rsidR="00EB773B" w:rsidRDefault="00EB773B" w:rsidP="003D2B1C">
      <w:pPr>
        <w:divId w:val="946735938"/>
        <w:rPr>
          <w:rFonts w:ascii="Century" w:eastAsia="Times New Roman" w:hAnsi="Century" w:cs="Times New Roman"/>
          <w:color w:val="000000" w:themeColor="text1"/>
          <w:sz w:val="28"/>
          <w:szCs w:val="28"/>
        </w:rPr>
      </w:pPr>
    </w:p>
    <w:p w14:paraId="4B8054FB" w14:textId="15490DFB" w:rsidR="00EB773B" w:rsidRDefault="00EB773B" w:rsidP="003D2B1C">
      <w:pPr>
        <w:divId w:val="946735938"/>
        <w:rPr>
          <w:rFonts w:ascii="Century" w:eastAsia="Times New Roman" w:hAnsi="Century" w:cs="Times New Roman"/>
          <w:color w:val="000000" w:themeColor="text1"/>
          <w:sz w:val="28"/>
          <w:szCs w:val="28"/>
        </w:rPr>
      </w:pPr>
    </w:p>
    <w:p w14:paraId="2EAA2622" w14:textId="77777777" w:rsidR="00EB773B" w:rsidRPr="002F10EC" w:rsidRDefault="00EB773B" w:rsidP="003D2B1C">
      <w:pPr>
        <w:divId w:val="946735938"/>
        <w:rPr>
          <w:rFonts w:ascii="Century" w:eastAsia="Times New Roman" w:hAnsi="Century" w:cs="Times New Roman"/>
          <w:color w:val="000000" w:themeColor="text1"/>
          <w:sz w:val="28"/>
          <w:szCs w:val="28"/>
        </w:rPr>
      </w:pPr>
    </w:p>
    <w:p w14:paraId="7939A7F5" w14:textId="77777777" w:rsidR="002C2266" w:rsidRPr="002F10EC" w:rsidRDefault="002C2266" w:rsidP="002C2266">
      <w:pPr>
        <w:spacing w:before="240" w:after="240" w:line="480" w:lineRule="auto"/>
        <w:outlineLvl w:val="2"/>
        <w:divId w:val="1608931171"/>
        <w:rPr>
          <w:rFonts w:ascii="Century" w:eastAsia="Times New Roman" w:hAnsi="Century" w:cs="Arial"/>
          <w:b/>
          <w:bCs/>
          <w:color w:val="000000" w:themeColor="text1"/>
          <w:spacing w:val="-14"/>
          <w:sz w:val="28"/>
          <w:szCs w:val="28"/>
        </w:rPr>
      </w:pPr>
      <w:r w:rsidRPr="00EB773B">
        <w:rPr>
          <w:rFonts w:ascii="Century" w:eastAsia="Times New Roman" w:hAnsi="Century" w:cs="Arial"/>
          <w:b/>
          <w:bCs/>
          <w:color w:val="000000" w:themeColor="text1"/>
          <w:spacing w:val="-14"/>
          <w:sz w:val="28"/>
          <w:szCs w:val="28"/>
          <w:u w:val="single"/>
        </w:rPr>
        <w:t xml:space="preserve">Small Group Coordinator and/or Church School (Sunday School) </w:t>
      </w:r>
      <w:r w:rsidRPr="002F10EC">
        <w:rPr>
          <w:rFonts w:ascii="Century" w:eastAsia="Times New Roman" w:hAnsi="Century" w:cs="Arial"/>
          <w:b/>
          <w:bCs/>
          <w:color w:val="000000" w:themeColor="text1"/>
          <w:spacing w:val="-14"/>
          <w:sz w:val="28"/>
          <w:szCs w:val="28"/>
        </w:rPr>
        <w:t>Superintendent</w:t>
      </w:r>
    </w:p>
    <w:p w14:paraId="33ED4DD4" w14:textId="77777777" w:rsidR="002C2266" w:rsidRPr="002F10EC" w:rsidRDefault="002C2266" w:rsidP="002C2266">
      <w:pPr>
        <w:spacing w:line="480" w:lineRule="auto"/>
        <w:outlineLvl w:val="2"/>
        <w:divId w:val="92002341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Result Expected</w:t>
      </w:r>
    </w:p>
    <w:p w14:paraId="31CF802E" w14:textId="77777777" w:rsidR="002C2266" w:rsidRPr="002F10EC" w:rsidRDefault="002C2266" w:rsidP="002C2266">
      <w:pPr>
        <w:spacing w:after="240"/>
        <w:divId w:val="920023411"/>
        <w:rPr>
          <w:rFonts w:ascii="Century" w:hAnsi="Century" w:cs="Arial"/>
          <w:color w:val="000000" w:themeColor="text1"/>
          <w:sz w:val="28"/>
          <w:szCs w:val="28"/>
        </w:rPr>
      </w:pPr>
      <w:r w:rsidRPr="002F10EC">
        <w:rPr>
          <w:rFonts w:ascii="Century" w:hAnsi="Century" w:cs="Arial"/>
          <w:color w:val="000000" w:themeColor="text1"/>
          <w:sz w:val="28"/>
          <w:szCs w:val="28"/>
        </w:rPr>
        <w:t>An effective leader will coordinate and implement the various small-group ministries of a congregation, including the church school, weekday groups, and offsite groups that are designed so that a congregation will have an effective ministry of nurturing Christian faith, building Christian community, and equipping people of all ages for ministry as Christian disciples in daily life.</w:t>
      </w:r>
    </w:p>
    <w:p w14:paraId="0075271A" w14:textId="77777777" w:rsidR="002C2266" w:rsidRPr="002F10EC" w:rsidRDefault="002C2266" w:rsidP="002C2266">
      <w:pPr>
        <w:spacing w:line="480" w:lineRule="auto"/>
        <w:outlineLvl w:val="2"/>
        <w:divId w:val="92002341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Spiritual Gifts and Qualifications Helpful for the Job</w:t>
      </w:r>
    </w:p>
    <w:p w14:paraId="2969C160" w14:textId="77777777" w:rsidR="002C2266" w:rsidRPr="002F10EC" w:rsidRDefault="002C2266" w:rsidP="002C2266">
      <w:pPr>
        <w:numPr>
          <w:ilvl w:val="0"/>
          <w:numId w:val="32"/>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benefits from having one or more of these spiritual gifts: servanthood, teaching, exhortation (encouragement), leadership, wisdom, faith, administration, helping, and shepherding.</w:t>
      </w:r>
    </w:p>
    <w:p w14:paraId="592C4ACE" w14:textId="77777777" w:rsidR="002C2266" w:rsidRPr="002F10EC" w:rsidRDefault="002C2266" w:rsidP="002C2266">
      <w:pPr>
        <w:numPr>
          <w:ilvl w:val="0"/>
          <w:numId w:val="32"/>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show evidence of passion for nurturing the Christian faith of others.</w:t>
      </w:r>
    </w:p>
    <w:p w14:paraId="133E9865" w14:textId="77777777" w:rsidR="002C2266" w:rsidRPr="002F10EC" w:rsidRDefault="002C2266" w:rsidP="002C2266">
      <w:pPr>
        <w:numPr>
          <w:ilvl w:val="0"/>
          <w:numId w:val="32"/>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for this position are the ability to listen to and communicate with people of all ages and the ability to connect individuals with others who support and encourage one another as they grow together in faith and discipleship.</w:t>
      </w:r>
    </w:p>
    <w:p w14:paraId="63690480" w14:textId="77777777" w:rsidR="002C2266" w:rsidRPr="002F10EC" w:rsidRDefault="002C2266" w:rsidP="002C2266">
      <w:pPr>
        <w:numPr>
          <w:ilvl w:val="0"/>
          <w:numId w:val="32"/>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demonstrate experience in Christian education/formation and skills for developing educational programs in the community and church.</w:t>
      </w:r>
    </w:p>
    <w:p w14:paraId="4EDE89FA" w14:textId="77777777" w:rsidR="002C2266" w:rsidRPr="002F10EC" w:rsidRDefault="002C2266" w:rsidP="002C2266">
      <w:pPr>
        <w:spacing w:line="480" w:lineRule="auto"/>
        <w:outlineLvl w:val="2"/>
        <w:divId w:val="920023411"/>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Responsibilities of the Position</w:t>
      </w:r>
    </w:p>
    <w:p w14:paraId="4A600FBD"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work cooperatively with the education ministry team or nurture team, age-level coordinators, and pastor to coordinate the implementation of opportunities for people in your congregation to grow and develop as disciples of Jesus Christ.</w:t>
      </w:r>
    </w:p>
    <w:p w14:paraId="6248B048"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coordinator/superintendent will keep records of groups for annual reports to the charge conference.</w:t>
      </w:r>
    </w:p>
    <w:p w14:paraId="199FA635"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coordinator/superintendent will develop and carry out plans to promote attendance and participation in the church program for nurture and growth such as church school, Sunday school or small-group ministry.</w:t>
      </w:r>
    </w:p>
    <w:p w14:paraId="1CB7EFE3"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 xml:space="preserve">The leader may build a team of people with gifts and skills for implementation of the </w:t>
      </w:r>
      <w:r w:rsidR="00836AE3" w:rsidRPr="002F10EC">
        <w:rPr>
          <w:rFonts w:ascii="Century" w:eastAsia="Times New Roman" w:hAnsi="Century" w:cs="Arial"/>
          <w:color w:val="000000" w:themeColor="text1"/>
          <w:sz w:val="28"/>
          <w:szCs w:val="28"/>
        </w:rPr>
        <w:t xml:space="preserve">church’s nurturing ministries. </w:t>
      </w:r>
    </w:p>
    <w:p w14:paraId="577A8685"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look for new ways to nurture the Christian faith of people of all ages and collaborate with others to launch new groups for new people.</w:t>
      </w:r>
    </w:p>
    <w:p w14:paraId="128778DB"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leader may serve as a consultant for people responsible for the Christian education, spiritual formation and nurture of children, youth, and adults.</w:t>
      </w:r>
    </w:p>
    <w:p w14:paraId="7234298B"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be familiar with curriculum resources in order to make recommendations for classes and groups of children, youth, and adults.</w:t>
      </w:r>
    </w:p>
    <w:p w14:paraId="562ABE58"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may recommend teachers and leaders to the church education team.</w:t>
      </w:r>
    </w:p>
    <w:p w14:paraId="40D511C2" w14:textId="77777777" w:rsidR="002C2266" w:rsidRPr="002F10EC" w:rsidRDefault="002C2266" w:rsidP="002C2266">
      <w:pPr>
        <w:numPr>
          <w:ilvl w:val="0"/>
          <w:numId w:val="33"/>
        </w:numPr>
        <w:spacing w:line="480" w:lineRule="atLeast"/>
        <w:ind w:left="450"/>
        <w:divId w:val="920023411"/>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is accountable to the charge conference through the church council.</w:t>
      </w:r>
    </w:p>
    <w:p w14:paraId="49170682" w14:textId="77777777" w:rsidR="00760112" w:rsidRPr="002F10EC" w:rsidRDefault="00760112">
      <w:pPr>
        <w:rPr>
          <w:rFonts w:ascii="Century" w:hAnsi="Century"/>
          <w:color w:val="000000" w:themeColor="text1"/>
          <w:sz w:val="28"/>
          <w:szCs w:val="28"/>
        </w:rPr>
      </w:pPr>
    </w:p>
    <w:p w14:paraId="13618A90" w14:textId="5085B8EC" w:rsidR="002D4735" w:rsidRDefault="002D4735">
      <w:pPr>
        <w:rPr>
          <w:rFonts w:ascii="Century" w:hAnsi="Century"/>
          <w:color w:val="000000" w:themeColor="text1"/>
          <w:sz w:val="28"/>
          <w:szCs w:val="28"/>
        </w:rPr>
      </w:pPr>
    </w:p>
    <w:p w14:paraId="35141605" w14:textId="5E9D80F3" w:rsidR="00EB773B" w:rsidRDefault="00EB773B">
      <w:pPr>
        <w:rPr>
          <w:rFonts w:ascii="Century" w:hAnsi="Century"/>
          <w:color w:val="000000" w:themeColor="text1"/>
          <w:sz w:val="28"/>
          <w:szCs w:val="28"/>
        </w:rPr>
      </w:pPr>
    </w:p>
    <w:p w14:paraId="5B68E0E3" w14:textId="77777777" w:rsidR="00EB773B" w:rsidRPr="002F10EC" w:rsidRDefault="00EB773B">
      <w:pPr>
        <w:rPr>
          <w:rFonts w:ascii="Century" w:hAnsi="Century"/>
          <w:color w:val="000000" w:themeColor="text1"/>
          <w:sz w:val="28"/>
          <w:szCs w:val="28"/>
        </w:rPr>
      </w:pPr>
    </w:p>
    <w:p w14:paraId="200D67EB" w14:textId="77777777" w:rsidR="002D4735" w:rsidRPr="00EB773B" w:rsidRDefault="002D4735" w:rsidP="002D4735">
      <w:pPr>
        <w:spacing w:before="240" w:after="240" w:line="480" w:lineRule="auto"/>
        <w:outlineLvl w:val="2"/>
        <w:divId w:val="606236063"/>
        <w:rPr>
          <w:rFonts w:ascii="Century" w:eastAsia="Times New Roman" w:hAnsi="Century" w:cs="Arial"/>
          <w:b/>
          <w:bCs/>
          <w:color w:val="000000" w:themeColor="text1"/>
          <w:spacing w:val="-14"/>
          <w:sz w:val="28"/>
          <w:szCs w:val="28"/>
          <w:u w:val="single"/>
        </w:rPr>
      </w:pPr>
      <w:r w:rsidRPr="00EB773B">
        <w:rPr>
          <w:rFonts w:ascii="Century" w:eastAsia="Times New Roman" w:hAnsi="Century" w:cs="Arial"/>
          <w:b/>
          <w:bCs/>
          <w:color w:val="000000" w:themeColor="text1"/>
          <w:spacing w:val="-14"/>
          <w:sz w:val="28"/>
          <w:szCs w:val="28"/>
          <w:u w:val="single"/>
        </w:rPr>
        <w:t>Educational Ministry Team Leader Job Description</w:t>
      </w:r>
    </w:p>
    <w:p w14:paraId="3D585F4A" w14:textId="77777777" w:rsidR="002D4735" w:rsidRPr="002F10EC" w:rsidRDefault="002D4735" w:rsidP="002D4735">
      <w:pPr>
        <w:divId w:val="274486591"/>
        <w:rPr>
          <w:rFonts w:ascii="Century" w:hAnsi="Century" w:cs="Arial"/>
          <w:color w:val="000000" w:themeColor="text1"/>
          <w:sz w:val="28"/>
          <w:szCs w:val="28"/>
        </w:rPr>
      </w:pPr>
      <w:r w:rsidRPr="002F10EC">
        <w:rPr>
          <w:rFonts w:ascii="Century" w:hAnsi="Century" w:cs="Arial"/>
          <w:i/>
          <w:iCs/>
          <w:color w:val="000000" w:themeColor="text1"/>
          <w:sz w:val="28"/>
          <w:szCs w:val="28"/>
          <w:bdr w:val="none" w:sz="0" w:space="0" w:color="auto" w:frame="1"/>
        </w:rPr>
        <w:t>(This team may be called Christian Education, Nurture, Lifespan Learning, Discipleship, or some other name.)</w:t>
      </w:r>
    </w:p>
    <w:p w14:paraId="024C6737" w14:textId="77777777" w:rsidR="002D4735" w:rsidRPr="002F10EC" w:rsidRDefault="002D4735" w:rsidP="002D4735">
      <w:pPr>
        <w:spacing w:line="480" w:lineRule="auto"/>
        <w:outlineLvl w:val="2"/>
        <w:divId w:val="1941451397"/>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What Is My Job?</w:t>
      </w:r>
    </w:p>
    <w:p w14:paraId="4820477A" w14:textId="77777777" w:rsidR="002D4735" w:rsidRPr="002F10EC" w:rsidRDefault="002D4735" w:rsidP="002D4735">
      <w:pPr>
        <w:spacing w:after="240"/>
        <w:divId w:val="1941451397"/>
        <w:rPr>
          <w:rFonts w:ascii="Century" w:hAnsi="Century" w:cs="Arial"/>
          <w:color w:val="000000" w:themeColor="text1"/>
          <w:sz w:val="28"/>
          <w:szCs w:val="28"/>
        </w:rPr>
      </w:pPr>
      <w:r w:rsidRPr="002F10EC">
        <w:rPr>
          <w:rFonts w:ascii="Century" w:hAnsi="Century" w:cs="Arial"/>
          <w:color w:val="000000" w:themeColor="text1"/>
          <w:sz w:val="28"/>
          <w:szCs w:val="28"/>
        </w:rPr>
        <w:t>Oversee learning and teaching experiences for the congregation so that people of all ages grow in their understanding of the gospel and become better equipped for daily living as faithful disciples of Jesus Christ. Lead the congregation to understand the importance of lifelong growth and learning as Christian disciples.</w:t>
      </w:r>
    </w:p>
    <w:p w14:paraId="1962EA64" w14:textId="77777777" w:rsidR="002D4735" w:rsidRPr="002F10EC" w:rsidRDefault="002D4735" w:rsidP="002D4735">
      <w:pPr>
        <w:spacing w:line="480" w:lineRule="auto"/>
        <w:outlineLvl w:val="2"/>
        <w:divId w:val="1941451397"/>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Result Expected</w:t>
      </w:r>
    </w:p>
    <w:p w14:paraId="02C6CB5C" w14:textId="77777777" w:rsidR="002D4735" w:rsidRPr="002F10EC" w:rsidRDefault="002D4735" w:rsidP="002D4735">
      <w:pPr>
        <w:spacing w:after="240"/>
        <w:divId w:val="1941451397"/>
        <w:rPr>
          <w:rFonts w:ascii="Century" w:hAnsi="Century" w:cs="Arial"/>
          <w:color w:val="000000" w:themeColor="text1"/>
          <w:sz w:val="28"/>
          <w:szCs w:val="28"/>
        </w:rPr>
      </w:pPr>
      <w:r w:rsidRPr="002F10EC">
        <w:rPr>
          <w:rFonts w:ascii="Century" w:hAnsi="Century" w:cs="Arial"/>
          <w:color w:val="000000" w:themeColor="text1"/>
          <w:sz w:val="28"/>
          <w:szCs w:val="28"/>
        </w:rPr>
        <w:t>An effective leader will assure that people of all ages will have opportunities for learning so that they will grow in their understanding of the gospel and become better equipped for daily living as faithful disciples. The congregation will have a comprehensive plan for growth and nurture for all ages and all stages of faith.</w:t>
      </w:r>
    </w:p>
    <w:p w14:paraId="1F743169" w14:textId="77777777" w:rsidR="002D4735" w:rsidRPr="002F10EC" w:rsidRDefault="002D4735" w:rsidP="002D4735">
      <w:pPr>
        <w:spacing w:line="480" w:lineRule="auto"/>
        <w:outlineLvl w:val="2"/>
        <w:divId w:val="1941451397"/>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Spiritual Gifts and Qualifications Helpful for the Job</w:t>
      </w:r>
    </w:p>
    <w:p w14:paraId="47984A56" w14:textId="77777777" w:rsidR="002D4735" w:rsidRPr="002F10EC" w:rsidRDefault="002D4735" w:rsidP="002D4735">
      <w:pPr>
        <w:numPr>
          <w:ilvl w:val="0"/>
          <w:numId w:val="34"/>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education leader benefits from having one or more of these spiritual gifts: servanthood, teaching, exhortation (encouragement), leadership, wisdom, knowledge, faith, discernment, administration, helping, and shepherding.</w:t>
      </w:r>
    </w:p>
    <w:p w14:paraId="386890C5" w14:textId="77777777" w:rsidR="002D4735" w:rsidRPr="002F10EC" w:rsidRDefault="002D4735" w:rsidP="002D4735">
      <w:pPr>
        <w:numPr>
          <w:ilvl w:val="0"/>
          <w:numId w:val="34"/>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shows evidence of passion for learning and helping people learn and grow in faith.</w:t>
      </w:r>
    </w:p>
    <w:p w14:paraId="1E86B301" w14:textId="35020B9C" w:rsidR="002D4735" w:rsidRDefault="002D4735" w:rsidP="002D4735">
      <w:pPr>
        <w:numPr>
          <w:ilvl w:val="0"/>
          <w:numId w:val="34"/>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for this position are the ability to listen to and communicate with people of all ages; interest in a wide range of educational experiences; the ability to work with teachers, small-group leaders, facilitators, and others involved in Christian nurture; and skills for researching educational issues and developing programs and events.</w:t>
      </w:r>
    </w:p>
    <w:p w14:paraId="2A8434DE" w14:textId="77777777" w:rsidR="00A13BC7" w:rsidRPr="002F10EC" w:rsidRDefault="00A13BC7" w:rsidP="00A13BC7">
      <w:pPr>
        <w:spacing w:line="480" w:lineRule="atLeast"/>
        <w:ind w:left="450"/>
        <w:divId w:val="1941451397"/>
        <w:rPr>
          <w:rFonts w:ascii="Century" w:eastAsia="Times New Roman" w:hAnsi="Century" w:cs="Arial"/>
          <w:color w:val="000000" w:themeColor="text1"/>
          <w:sz w:val="28"/>
          <w:szCs w:val="28"/>
        </w:rPr>
      </w:pPr>
    </w:p>
    <w:p w14:paraId="308DF43F" w14:textId="77777777" w:rsidR="002D4735" w:rsidRPr="002F10EC" w:rsidRDefault="002D4735" w:rsidP="002D4735">
      <w:pPr>
        <w:spacing w:line="480" w:lineRule="auto"/>
        <w:outlineLvl w:val="2"/>
        <w:divId w:val="1941451397"/>
        <w:rPr>
          <w:rFonts w:ascii="Century" w:eastAsia="Times New Roman" w:hAnsi="Century" w:cs="Arial"/>
          <w:b/>
          <w:bCs/>
          <w:color w:val="000000" w:themeColor="text1"/>
          <w:spacing w:val="-14"/>
          <w:sz w:val="28"/>
          <w:szCs w:val="28"/>
        </w:rPr>
      </w:pPr>
      <w:r w:rsidRPr="002F10EC">
        <w:rPr>
          <w:rFonts w:ascii="Century" w:eastAsia="Times New Roman" w:hAnsi="Century" w:cs="Arial"/>
          <w:b/>
          <w:bCs/>
          <w:color w:val="000000" w:themeColor="text1"/>
          <w:spacing w:val="-14"/>
          <w:sz w:val="28"/>
          <w:szCs w:val="28"/>
          <w:bdr w:val="none" w:sz="0" w:space="0" w:color="auto" w:frame="1"/>
        </w:rPr>
        <w:t>Responsibilities of the Position</w:t>
      </w:r>
    </w:p>
    <w:p w14:paraId="50DFE848" w14:textId="77777777" w:rsidR="002D4735" w:rsidRPr="002F10EC" w:rsidRDefault="002D4735" w:rsidP="002D4735">
      <w:pPr>
        <w:spacing w:after="240"/>
        <w:divId w:val="1941451397"/>
        <w:rPr>
          <w:rFonts w:ascii="Century" w:hAnsi="Century" w:cs="Arial"/>
          <w:color w:val="000000" w:themeColor="text1"/>
          <w:sz w:val="28"/>
          <w:szCs w:val="28"/>
        </w:rPr>
      </w:pPr>
      <w:r w:rsidRPr="002F10EC">
        <w:rPr>
          <w:rFonts w:ascii="Century" w:hAnsi="Century" w:cs="Arial"/>
          <w:color w:val="000000" w:themeColor="text1"/>
          <w:sz w:val="28"/>
          <w:szCs w:val="28"/>
        </w:rPr>
        <w:t>This person will coordinate the planning and implementation of a comprehensive Christian formation ministry so that all people at every stage of faith have an opportunity to grow in discipleship.</w:t>
      </w:r>
    </w:p>
    <w:p w14:paraId="38DEF25D" w14:textId="77777777" w:rsidR="002D4735" w:rsidRPr="002F10EC" w:rsidRDefault="002D4735" w:rsidP="002D4735">
      <w:pPr>
        <w:numPr>
          <w:ilvl w:val="0"/>
          <w:numId w:val="35"/>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education leader will identify, equip, and support people to serve as division superintendents (see job description for the </w:t>
      </w:r>
      <w:hyperlink r:id="rId7" w:history="1">
        <w:r w:rsidRPr="002F10EC">
          <w:rPr>
            <w:rFonts w:ascii="Century" w:eastAsia="Times New Roman" w:hAnsi="Century" w:cs="Arial"/>
            <w:b/>
            <w:bCs/>
            <w:color w:val="000000" w:themeColor="text1"/>
            <w:sz w:val="28"/>
            <w:szCs w:val="28"/>
            <w:bdr w:val="none" w:sz="0" w:space="0" w:color="auto" w:frame="1"/>
          </w:rPr>
          <w:t>Small-Group Coordinator/Church School Superintendent</w:t>
        </w:r>
      </w:hyperlink>
      <w:r w:rsidRPr="002F10EC">
        <w:rPr>
          <w:rFonts w:ascii="Century" w:eastAsia="Times New Roman" w:hAnsi="Century" w:cs="Arial"/>
          <w:color w:val="000000" w:themeColor="text1"/>
          <w:sz w:val="28"/>
          <w:szCs w:val="28"/>
        </w:rPr>
        <w:t>), teachers, counselors, sponsors for children and youth programs and small-group facilitators (see job descriptions for the </w:t>
      </w:r>
      <w:hyperlink r:id="rId8" w:history="1">
        <w:r w:rsidRPr="002F10EC">
          <w:rPr>
            <w:rFonts w:ascii="Century" w:eastAsia="Times New Roman" w:hAnsi="Century" w:cs="Arial"/>
            <w:b/>
            <w:bCs/>
            <w:color w:val="000000" w:themeColor="text1"/>
            <w:sz w:val="28"/>
            <w:szCs w:val="28"/>
            <w:bdr w:val="none" w:sz="0" w:space="0" w:color="auto" w:frame="1"/>
          </w:rPr>
          <w:t>Small-Group Coordinator/Church School Superintendent</w:t>
        </w:r>
      </w:hyperlink>
      <w:r w:rsidRPr="002F10EC">
        <w:rPr>
          <w:rFonts w:ascii="Century" w:eastAsia="Times New Roman" w:hAnsi="Century" w:cs="Arial"/>
          <w:color w:val="000000" w:themeColor="text1"/>
          <w:sz w:val="28"/>
          <w:szCs w:val="28"/>
        </w:rPr>
        <w:t> and </w:t>
      </w:r>
      <w:hyperlink r:id="rId9" w:history="1">
        <w:r w:rsidRPr="002F10EC">
          <w:rPr>
            <w:rFonts w:ascii="Century" w:eastAsia="Times New Roman" w:hAnsi="Century" w:cs="Arial"/>
            <w:b/>
            <w:bCs/>
            <w:color w:val="000000" w:themeColor="text1"/>
            <w:sz w:val="28"/>
            <w:szCs w:val="28"/>
            <w:bdr w:val="none" w:sz="0" w:space="0" w:color="auto" w:frame="1"/>
          </w:rPr>
          <w:t>Small-Group Coordinator</w:t>
        </w:r>
      </w:hyperlink>
      <w:r w:rsidRPr="002F10EC">
        <w:rPr>
          <w:rFonts w:ascii="Century" w:eastAsia="Times New Roman" w:hAnsi="Century" w:cs="Arial"/>
          <w:color w:val="000000" w:themeColor="text1"/>
          <w:sz w:val="28"/>
          <w:szCs w:val="28"/>
        </w:rPr>
        <w:t>).</w:t>
      </w:r>
    </w:p>
    <w:p w14:paraId="5C04BC51" w14:textId="77777777" w:rsidR="002D4735" w:rsidRPr="002F10EC" w:rsidRDefault="002D4735" w:rsidP="002D4735">
      <w:pPr>
        <w:numPr>
          <w:ilvl w:val="0"/>
          <w:numId w:val="35"/>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leader and education team will be familiar with the overall goals of the congregation and how these goals influence and contribute to the educational programs.</w:t>
      </w:r>
    </w:p>
    <w:p w14:paraId="3CB943CC" w14:textId="77777777" w:rsidR="002D4735" w:rsidRPr="002F10EC" w:rsidRDefault="002D4735" w:rsidP="002D4735">
      <w:pPr>
        <w:numPr>
          <w:ilvl w:val="0"/>
          <w:numId w:val="35"/>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education leader will be familiar with United Methodist curriculum resources, facilitate their use, and be able to recommend appropriate resources for all age levels and faith stages.</w:t>
      </w:r>
    </w:p>
    <w:p w14:paraId="2A6AB0D1" w14:textId="77777777" w:rsidR="002D4735" w:rsidRPr="002F10EC" w:rsidRDefault="002D4735" w:rsidP="002D4735">
      <w:pPr>
        <w:numPr>
          <w:ilvl w:val="0"/>
          <w:numId w:val="35"/>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learn about and link with organizations, people, and resources in and beyond the congregation that promote Christian discipleship in the Wesleyan tradition.</w:t>
      </w:r>
    </w:p>
    <w:p w14:paraId="5A0E153F" w14:textId="77777777" w:rsidR="002D4735" w:rsidRPr="002F10EC" w:rsidRDefault="002D4735" w:rsidP="002D4735">
      <w:pPr>
        <w:numPr>
          <w:ilvl w:val="0"/>
          <w:numId w:val="35"/>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education leader will make efforts to ensure that people of all ages have opportunities to consider their vocation as Christians and how they may express their Christian discipleship in their careers, occupations, and daily living.</w:t>
      </w:r>
    </w:p>
    <w:p w14:paraId="6951EB20" w14:textId="2CECF048" w:rsidR="002D4735" w:rsidRDefault="002D4735" w:rsidP="002D4735">
      <w:pPr>
        <w:numPr>
          <w:ilvl w:val="0"/>
          <w:numId w:val="35"/>
        </w:numPr>
        <w:spacing w:line="480" w:lineRule="atLeast"/>
        <w:ind w:left="450"/>
        <w:divId w:val="1941451397"/>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education team will lead the congregation in celebrations of worship and fellowship to highlight Christian education in events such as rally day, giving Bibles to children, and the launch of special programs such as DISCIPLE® Bible Study, Companions in Christ® and vacation Bible school.</w:t>
      </w:r>
    </w:p>
    <w:p w14:paraId="18CAC683" w14:textId="362E4697" w:rsidR="00A13BC7" w:rsidRDefault="00A13BC7" w:rsidP="00A13BC7">
      <w:pPr>
        <w:spacing w:line="480" w:lineRule="atLeast"/>
        <w:divId w:val="1941451397"/>
        <w:rPr>
          <w:rFonts w:ascii="Century" w:eastAsia="Times New Roman" w:hAnsi="Century" w:cs="Arial"/>
          <w:color w:val="000000" w:themeColor="text1"/>
          <w:sz w:val="28"/>
          <w:szCs w:val="28"/>
        </w:rPr>
      </w:pPr>
    </w:p>
    <w:p w14:paraId="2856CEC5" w14:textId="25473316" w:rsidR="00A13BC7" w:rsidRDefault="00A13BC7" w:rsidP="00A13BC7">
      <w:pPr>
        <w:spacing w:line="480" w:lineRule="atLeast"/>
        <w:divId w:val="1941451397"/>
        <w:rPr>
          <w:rFonts w:ascii="Century" w:eastAsia="Times New Roman" w:hAnsi="Century" w:cs="Arial"/>
          <w:color w:val="000000" w:themeColor="text1"/>
          <w:sz w:val="28"/>
          <w:szCs w:val="28"/>
        </w:rPr>
      </w:pPr>
    </w:p>
    <w:p w14:paraId="377F8C77" w14:textId="333C70EC" w:rsidR="00A13BC7" w:rsidRDefault="00A13BC7" w:rsidP="00A13BC7">
      <w:pPr>
        <w:spacing w:line="480" w:lineRule="atLeast"/>
        <w:divId w:val="1941451397"/>
        <w:rPr>
          <w:rFonts w:ascii="Century" w:eastAsia="Times New Roman" w:hAnsi="Century" w:cs="Arial"/>
          <w:color w:val="000000" w:themeColor="text1"/>
          <w:sz w:val="28"/>
          <w:szCs w:val="28"/>
        </w:rPr>
      </w:pPr>
    </w:p>
    <w:p w14:paraId="30C4D059" w14:textId="0979AC2B" w:rsidR="00A13BC7" w:rsidRDefault="00A13BC7" w:rsidP="00A13BC7">
      <w:pPr>
        <w:spacing w:line="480" w:lineRule="atLeast"/>
        <w:divId w:val="1941451397"/>
        <w:rPr>
          <w:rFonts w:ascii="Century" w:eastAsia="Times New Roman" w:hAnsi="Century" w:cs="Arial"/>
          <w:color w:val="000000" w:themeColor="text1"/>
          <w:sz w:val="28"/>
          <w:szCs w:val="28"/>
        </w:rPr>
      </w:pPr>
    </w:p>
    <w:p w14:paraId="1BCEAC30" w14:textId="62B07A9D" w:rsidR="00A13BC7" w:rsidRDefault="00A13BC7" w:rsidP="00A13BC7">
      <w:pPr>
        <w:spacing w:line="480" w:lineRule="atLeast"/>
        <w:divId w:val="1941451397"/>
        <w:rPr>
          <w:rFonts w:ascii="Century" w:eastAsia="Times New Roman" w:hAnsi="Century" w:cs="Arial"/>
          <w:color w:val="000000" w:themeColor="text1"/>
          <w:sz w:val="28"/>
          <w:szCs w:val="28"/>
        </w:rPr>
      </w:pPr>
    </w:p>
    <w:p w14:paraId="275CB653" w14:textId="2ACB4719" w:rsidR="00A13BC7" w:rsidRDefault="00A13BC7" w:rsidP="00A13BC7">
      <w:pPr>
        <w:spacing w:line="480" w:lineRule="atLeast"/>
        <w:divId w:val="1941451397"/>
        <w:rPr>
          <w:rFonts w:ascii="Century" w:eastAsia="Times New Roman" w:hAnsi="Century" w:cs="Arial"/>
          <w:color w:val="000000" w:themeColor="text1"/>
          <w:sz w:val="28"/>
          <w:szCs w:val="28"/>
        </w:rPr>
      </w:pPr>
    </w:p>
    <w:p w14:paraId="537365B8" w14:textId="0D12234E" w:rsidR="00A13BC7" w:rsidRDefault="00A13BC7" w:rsidP="00A13BC7">
      <w:pPr>
        <w:spacing w:line="480" w:lineRule="atLeast"/>
        <w:divId w:val="1941451397"/>
        <w:rPr>
          <w:rFonts w:ascii="Century" w:eastAsia="Times New Roman" w:hAnsi="Century" w:cs="Arial"/>
          <w:color w:val="000000" w:themeColor="text1"/>
          <w:sz w:val="28"/>
          <w:szCs w:val="28"/>
        </w:rPr>
      </w:pPr>
    </w:p>
    <w:p w14:paraId="0BE12A8D" w14:textId="582A1413" w:rsidR="00A13BC7" w:rsidRDefault="00A13BC7" w:rsidP="00A13BC7">
      <w:pPr>
        <w:spacing w:line="480" w:lineRule="atLeast"/>
        <w:divId w:val="1941451397"/>
        <w:rPr>
          <w:rFonts w:ascii="Century" w:eastAsia="Times New Roman" w:hAnsi="Century" w:cs="Arial"/>
          <w:color w:val="000000" w:themeColor="text1"/>
          <w:sz w:val="28"/>
          <w:szCs w:val="28"/>
        </w:rPr>
      </w:pPr>
    </w:p>
    <w:p w14:paraId="61510739" w14:textId="7C8F0C3D" w:rsidR="00A13BC7" w:rsidRDefault="00A13BC7" w:rsidP="00A13BC7">
      <w:pPr>
        <w:spacing w:line="480" w:lineRule="atLeast"/>
        <w:divId w:val="1941451397"/>
        <w:rPr>
          <w:rFonts w:ascii="Century" w:eastAsia="Times New Roman" w:hAnsi="Century" w:cs="Arial"/>
          <w:color w:val="000000" w:themeColor="text1"/>
          <w:sz w:val="28"/>
          <w:szCs w:val="28"/>
        </w:rPr>
      </w:pPr>
    </w:p>
    <w:p w14:paraId="16D58E01" w14:textId="19B569FF" w:rsidR="00A13BC7" w:rsidRDefault="00A13BC7" w:rsidP="00A13BC7">
      <w:pPr>
        <w:spacing w:line="480" w:lineRule="atLeast"/>
        <w:divId w:val="1941451397"/>
        <w:rPr>
          <w:rFonts w:ascii="Century" w:eastAsia="Times New Roman" w:hAnsi="Century" w:cs="Arial"/>
          <w:color w:val="000000" w:themeColor="text1"/>
          <w:sz w:val="28"/>
          <w:szCs w:val="28"/>
        </w:rPr>
      </w:pPr>
    </w:p>
    <w:p w14:paraId="5FB026DD" w14:textId="03CFD437" w:rsidR="00A13BC7" w:rsidRDefault="00A13BC7" w:rsidP="00A13BC7">
      <w:pPr>
        <w:spacing w:line="480" w:lineRule="atLeast"/>
        <w:divId w:val="1941451397"/>
        <w:rPr>
          <w:rFonts w:ascii="Century" w:eastAsia="Times New Roman" w:hAnsi="Century" w:cs="Arial"/>
          <w:color w:val="000000" w:themeColor="text1"/>
          <w:sz w:val="28"/>
          <w:szCs w:val="28"/>
        </w:rPr>
      </w:pPr>
    </w:p>
    <w:p w14:paraId="570CF2FC" w14:textId="26D27F72" w:rsidR="00A13BC7" w:rsidRDefault="00A13BC7" w:rsidP="00A13BC7">
      <w:pPr>
        <w:spacing w:line="480" w:lineRule="atLeast"/>
        <w:divId w:val="1941451397"/>
        <w:rPr>
          <w:rFonts w:ascii="Century" w:eastAsia="Times New Roman" w:hAnsi="Century" w:cs="Arial"/>
          <w:color w:val="000000" w:themeColor="text1"/>
          <w:sz w:val="28"/>
          <w:szCs w:val="28"/>
        </w:rPr>
      </w:pPr>
    </w:p>
    <w:p w14:paraId="74700058" w14:textId="07CA1833" w:rsidR="00A13BC7" w:rsidRDefault="00A13BC7" w:rsidP="00A13BC7">
      <w:pPr>
        <w:spacing w:line="480" w:lineRule="atLeast"/>
        <w:divId w:val="1941451397"/>
        <w:rPr>
          <w:rFonts w:ascii="Century" w:eastAsia="Times New Roman" w:hAnsi="Century" w:cs="Arial"/>
          <w:color w:val="000000" w:themeColor="text1"/>
          <w:sz w:val="28"/>
          <w:szCs w:val="28"/>
        </w:rPr>
      </w:pPr>
    </w:p>
    <w:p w14:paraId="6F0F031D" w14:textId="2DF75E48" w:rsidR="00A13BC7" w:rsidRDefault="00A13BC7" w:rsidP="00A13BC7">
      <w:pPr>
        <w:spacing w:line="480" w:lineRule="atLeast"/>
        <w:divId w:val="1941451397"/>
        <w:rPr>
          <w:rFonts w:ascii="Century" w:eastAsia="Times New Roman" w:hAnsi="Century" w:cs="Arial"/>
          <w:color w:val="000000" w:themeColor="text1"/>
          <w:sz w:val="28"/>
          <w:szCs w:val="28"/>
        </w:rPr>
      </w:pPr>
    </w:p>
    <w:p w14:paraId="05E8B59E" w14:textId="4B8C307C" w:rsidR="00A13BC7" w:rsidRDefault="00A13BC7" w:rsidP="00A13BC7">
      <w:pPr>
        <w:spacing w:line="480" w:lineRule="atLeast"/>
        <w:divId w:val="1941451397"/>
        <w:rPr>
          <w:rFonts w:ascii="Century" w:eastAsia="Times New Roman" w:hAnsi="Century" w:cs="Arial"/>
          <w:color w:val="000000" w:themeColor="text1"/>
          <w:sz w:val="28"/>
          <w:szCs w:val="28"/>
        </w:rPr>
      </w:pPr>
    </w:p>
    <w:p w14:paraId="5C2CE6D4" w14:textId="41A02E6E" w:rsidR="00A13BC7" w:rsidRDefault="00A13BC7" w:rsidP="00A13BC7">
      <w:pPr>
        <w:spacing w:line="480" w:lineRule="atLeast"/>
        <w:divId w:val="1941451397"/>
        <w:rPr>
          <w:rFonts w:ascii="Century" w:eastAsia="Times New Roman" w:hAnsi="Century" w:cs="Arial"/>
          <w:color w:val="000000" w:themeColor="text1"/>
          <w:sz w:val="28"/>
          <w:szCs w:val="28"/>
        </w:rPr>
      </w:pPr>
    </w:p>
    <w:p w14:paraId="3921FC84" w14:textId="67E12386" w:rsidR="00A13BC7" w:rsidRDefault="00A13BC7" w:rsidP="00A13BC7">
      <w:pPr>
        <w:spacing w:line="480" w:lineRule="atLeast"/>
        <w:divId w:val="1941451397"/>
        <w:rPr>
          <w:rFonts w:ascii="Century" w:eastAsia="Times New Roman" w:hAnsi="Century" w:cs="Arial"/>
          <w:color w:val="000000" w:themeColor="text1"/>
          <w:sz w:val="28"/>
          <w:szCs w:val="28"/>
        </w:rPr>
      </w:pPr>
    </w:p>
    <w:p w14:paraId="431CC823" w14:textId="4236B53D" w:rsidR="00A13BC7" w:rsidRDefault="00A13BC7" w:rsidP="00A13BC7">
      <w:pPr>
        <w:spacing w:line="480" w:lineRule="atLeast"/>
        <w:divId w:val="1941451397"/>
        <w:rPr>
          <w:rFonts w:ascii="Century" w:eastAsia="Times New Roman" w:hAnsi="Century" w:cs="Arial"/>
          <w:color w:val="000000" w:themeColor="text1"/>
          <w:sz w:val="28"/>
          <w:szCs w:val="28"/>
        </w:rPr>
      </w:pPr>
    </w:p>
    <w:p w14:paraId="47D3CCC9" w14:textId="77777777" w:rsidR="00A13BC7" w:rsidRPr="002F10EC" w:rsidRDefault="00A13BC7" w:rsidP="00A13BC7">
      <w:pPr>
        <w:spacing w:line="480" w:lineRule="atLeast"/>
        <w:divId w:val="1941451397"/>
        <w:rPr>
          <w:rFonts w:ascii="Century" w:eastAsia="Times New Roman" w:hAnsi="Century" w:cs="Arial"/>
          <w:color w:val="000000" w:themeColor="text1"/>
          <w:sz w:val="28"/>
          <w:szCs w:val="28"/>
        </w:rPr>
      </w:pPr>
    </w:p>
    <w:p w14:paraId="06B61148" w14:textId="77777777" w:rsidR="0019448F" w:rsidRPr="00A13BC7" w:rsidRDefault="0019448F" w:rsidP="0019448F">
      <w:pPr>
        <w:spacing w:before="240" w:after="240" w:line="480" w:lineRule="auto"/>
        <w:outlineLvl w:val="2"/>
        <w:divId w:val="64845253"/>
        <w:rPr>
          <w:rFonts w:ascii="Century" w:eastAsia="Times New Roman" w:hAnsi="Century" w:cs="Arial"/>
          <w:b/>
          <w:bCs/>
          <w:color w:val="000000" w:themeColor="text1"/>
          <w:spacing w:val="-14"/>
          <w:sz w:val="28"/>
          <w:szCs w:val="28"/>
          <w:u w:val="single"/>
        </w:rPr>
      </w:pPr>
      <w:r w:rsidRPr="00A13BC7">
        <w:rPr>
          <w:rFonts w:ascii="Century" w:eastAsia="Times New Roman" w:hAnsi="Century" w:cs="Arial"/>
          <w:b/>
          <w:bCs/>
          <w:color w:val="000000" w:themeColor="text1"/>
          <w:spacing w:val="-14"/>
          <w:sz w:val="28"/>
          <w:szCs w:val="28"/>
          <w:u w:val="single"/>
        </w:rPr>
        <w:t>Health and Welfare Ministry Team Leader</w:t>
      </w:r>
    </w:p>
    <w:p w14:paraId="11C1A4CA" w14:textId="77777777" w:rsidR="0019448F" w:rsidRPr="002F10EC" w:rsidRDefault="0019448F" w:rsidP="0019448F">
      <w:pPr>
        <w:divId w:val="1754816058"/>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Result Expected</w:t>
      </w:r>
    </w:p>
    <w:p w14:paraId="4CDBA49C" w14:textId="77777777" w:rsidR="0019448F" w:rsidRPr="002F10EC" w:rsidRDefault="0019448F" w:rsidP="0019448F">
      <w:pPr>
        <w:spacing w:after="240"/>
        <w:divId w:val="1754816058"/>
        <w:rPr>
          <w:rFonts w:ascii="Century" w:hAnsi="Century" w:cs="Arial"/>
          <w:color w:val="000000" w:themeColor="text1"/>
          <w:sz w:val="28"/>
          <w:szCs w:val="28"/>
        </w:rPr>
      </w:pPr>
      <w:r w:rsidRPr="002F10EC">
        <w:rPr>
          <w:rFonts w:ascii="Century" w:hAnsi="Century" w:cs="Arial"/>
          <w:color w:val="000000" w:themeColor="text1"/>
          <w:sz w:val="28"/>
          <w:szCs w:val="28"/>
        </w:rPr>
        <w:t>An effective leader will lead the congregation to attend to the physical, mental, and spiritual health of individuals in the congregation in order to fulfill the mission of making disciples of Jesus Christ for the transformation of the world.  This leader will offer direct services and education for the physical, mental, and spiritual health of people of all ages so that people’s lives may become whole.</w:t>
      </w:r>
    </w:p>
    <w:p w14:paraId="2146DC9A" w14:textId="77777777" w:rsidR="0019448F" w:rsidRPr="002F10EC" w:rsidRDefault="0019448F" w:rsidP="0019448F">
      <w:pPr>
        <w:divId w:val="1754816058"/>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Spiritual Gifts and Qualifications Helpful for the Job</w:t>
      </w:r>
    </w:p>
    <w:p w14:paraId="3689B0F3" w14:textId="77777777" w:rsidR="0019448F" w:rsidRPr="002F10EC" w:rsidRDefault="0019448F" w:rsidP="0019448F">
      <w:pPr>
        <w:numPr>
          <w:ilvl w:val="0"/>
          <w:numId w:val="36"/>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ministry coordinator benefits from having one or more of these spiritual gifts:  servanthood, teaching, exhortation (encouragement), leadership, compassion, faith, healing, miracles, discernment, helping/assistance, and administration. This leader should show evidence of passion for Jesus’ ministry of healing and evidence of prior leadership in healing and wholeness ministry.</w:t>
      </w:r>
    </w:p>
    <w:p w14:paraId="5B562C2C" w14:textId="77777777" w:rsidR="0019448F" w:rsidRPr="002F10EC" w:rsidRDefault="0019448F" w:rsidP="0019448F">
      <w:pPr>
        <w:numPr>
          <w:ilvl w:val="0"/>
          <w:numId w:val="36"/>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Useful skills for this position are the ability to listen to and communicate with people of all ages, the ability to work with church members and community people, and skills for planning and delivering effective programs and events for healing and wholeness of body, mind, and spirit.</w:t>
      </w:r>
    </w:p>
    <w:p w14:paraId="13E98248" w14:textId="23641CE1" w:rsidR="0019448F" w:rsidRDefault="0019448F" w:rsidP="0019448F">
      <w:pPr>
        <w:numPr>
          <w:ilvl w:val="0"/>
          <w:numId w:val="36"/>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should show genuine interest in responding to the hopes and concerns of all people in the community.</w:t>
      </w:r>
    </w:p>
    <w:p w14:paraId="52B49FC1" w14:textId="77777777" w:rsidR="00A13BC7" w:rsidRPr="002F10EC" w:rsidRDefault="00A13BC7" w:rsidP="00A13BC7">
      <w:pPr>
        <w:spacing w:line="480" w:lineRule="atLeast"/>
        <w:ind w:left="450"/>
        <w:divId w:val="1754816058"/>
        <w:rPr>
          <w:rFonts w:ascii="Century" w:eastAsia="Times New Roman" w:hAnsi="Century" w:cs="Arial"/>
          <w:color w:val="000000" w:themeColor="text1"/>
          <w:sz w:val="28"/>
          <w:szCs w:val="28"/>
        </w:rPr>
      </w:pPr>
    </w:p>
    <w:p w14:paraId="0037C606" w14:textId="77777777" w:rsidR="0019448F" w:rsidRPr="002F10EC" w:rsidRDefault="0019448F" w:rsidP="0019448F">
      <w:pPr>
        <w:divId w:val="1754816058"/>
        <w:rPr>
          <w:rFonts w:ascii="Century" w:hAnsi="Century" w:cs="Arial"/>
          <w:color w:val="000000" w:themeColor="text1"/>
          <w:sz w:val="28"/>
          <w:szCs w:val="28"/>
        </w:rPr>
      </w:pPr>
      <w:r w:rsidRPr="002F10EC">
        <w:rPr>
          <w:rFonts w:ascii="Century" w:hAnsi="Century" w:cs="Arial"/>
          <w:b/>
          <w:bCs/>
          <w:color w:val="000000" w:themeColor="text1"/>
          <w:sz w:val="28"/>
          <w:szCs w:val="28"/>
          <w:bdr w:val="none" w:sz="0" w:space="0" w:color="auto" w:frame="1"/>
        </w:rPr>
        <w:t>Responsibilities of the Position</w:t>
      </w:r>
    </w:p>
    <w:p w14:paraId="76B47AB1"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pay attention to the hopes, concerns, and needs of people for healthcare in the community (including the congregation) to determine how the congregation might serve these people, especially those with disabilities and/or limited resources.</w:t>
      </w:r>
    </w:p>
    <w:p w14:paraId="04D3C015"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lead planning and implementation of a comprehensive health and welfare ministry program to align with the overall goals of the congregation.</w:t>
      </w:r>
    </w:p>
    <w:p w14:paraId="4A7C9728"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will be a liaison with organizations, people, and resources in the community and congregation that minister through health and welfare programs.</w:t>
      </w:r>
    </w:p>
    <w:p w14:paraId="28BFB5D8"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help the congregation become knowledgeable about the services offered by the various United Methodist-related health and welfare agencies in the community and conference, including hospitals, clinics, advocacy groups, retirement homes, and others.</w:t>
      </w:r>
    </w:p>
    <w:p w14:paraId="5DAFF0EA"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This leader will encourage the congregation to be aware of the needs of people with handicapping conditions and of the need for the church to be structurally accessible.</w:t>
      </w:r>
    </w:p>
    <w:p w14:paraId="41BA2BDB"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team will promote observance of Golden Cross Sunday and other efforts to provide financial support for health and welfare ministries.</w:t>
      </w:r>
    </w:p>
    <w:p w14:paraId="1E314B26" w14:textId="77777777" w:rsidR="0019448F" w:rsidRPr="002F10EC" w:rsidRDefault="0019448F" w:rsidP="0019448F">
      <w:pPr>
        <w:numPr>
          <w:ilvl w:val="0"/>
          <w:numId w:val="37"/>
        </w:numPr>
        <w:spacing w:line="480" w:lineRule="atLeast"/>
        <w:ind w:left="450"/>
        <w:divId w:val="1754816058"/>
        <w:rPr>
          <w:rFonts w:ascii="Century" w:eastAsia="Times New Roman" w:hAnsi="Century" w:cs="Arial"/>
          <w:color w:val="000000" w:themeColor="text1"/>
          <w:sz w:val="28"/>
          <w:szCs w:val="28"/>
        </w:rPr>
      </w:pPr>
      <w:r w:rsidRPr="002F10EC">
        <w:rPr>
          <w:rFonts w:ascii="Century" w:eastAsia="Times New Roman" w:hAnsi="Century" w:cs="Arial"/>
          <w:color w:val="000000" w:themeColor="text1"/>
          <w:sz w:val="28"/>
          <w:szCs w:val="28"/>
        </w:rPr>
        <w:t>The coordinator is accountable to the charge conference through the church council.</w:t>
      </w:r>
    </w:p>
    <w:p w14:paraId="641CBB6E" w14:textId="77CA8C25" w:rsidR="002D4735" w:rsidRDefault="002D4735">
      <w:pPr>
        <w:rPr>
          <w:rFonts w:ascii="Century" w:hAnsi="Century"/>
          <w:color w:val="000000" w:themeColor="text1"/>
          <w:sz w:val="28"/>
          <w:szCs w:val="28"/>
        </w:rPr>
      </w:pPr>
    </w:p>
    <w:p w14:paraId="306F5E81" w14:textId="3B894677" w:rsidR="00276C9C" w:rsidRDefault="00276C9C">
      <w:pPr>
        <w:rPr>
          <w:rFonts w:ascii="Century" w:hAnsi="Century"/>
          <w:color w:val="000000" w:themeColor="text1"/>
          <w:sz w:val="28"/>
          <w:szCs w:val="28"/>
        </w:rPr>
      </w:pPr>
    </w:p>
    <w:p w14:paraId="1C6127A3" w14:textId="563A5AFA" w:rsidR="00276C9C" w:rsidRDefault="00276C9C">
      <w:pPr>
        <w:rPr>
          <w:rFonts w:ascii="Century" w:hAnsi="Century"/>
          <w:color w:val="000000" w:themeColor="text1"/>
          <w:sz w:val="28"/>
          <w:szCs w:val="28"/>
        </w:rPr>
      </w:pPr>
    </w:p>
    <w:p w14:paraId="17C0FC98" w14:textId="61A7098A" w:rsidR="00276C9C" w:rsidRDefault="00276C9C">
      <w:pPr>
        <w:rPr>
          <w:rFonts w:ascii="Century" w:hAnsi="Century"/>
          <w:color w:val="000000" w:themeColor="text1"/>
          <w:sz w:val="28"/>
          <w:szCs w:val="28"/>
        </w:rPr>
      </w:pPr>
    </w:p>
    <w:p w14:paraId="6025E76B" w14:textId="292BF07B" w:rsidR="00276C9C" w:rsidRDefault="00276C9C">
      <w:pPr>
        <w:rPr>
          <w:rFonts w:ascii="Century" w:hAnsi="Century"/>
          <w:color w:val="000000" w:themeColor="text1"/>
          <w:sz w:val="28"/>
          <w:szCs w:val="28"/>
        </w:rPr>
      </w:pPr>
    </w:p>
    <w:p w14:paraId="15B554C9" w14:textId="68825C0A" w:rsidR="00276C9C" w:rsidRDefault="00276C9C">
      <w:pPr>
        <w:rPr>
          <w:rFonts w:ascii="Century" w:hAnsi="Century"/>
          <w:color w:val="000000" w:themeColor="text1"/>
          <w:sz w:val="28"/>
          <w:szCs w:val="28"/>
        </w:rPr>
      </w:pPr>
    </w:p>
    <w:p w14:paraId="6C11CE3C" w14:textId="0221D580" w:rsidR="00276C9C" w:rsidRDefault="00276C9C">
      <w:pPr>
        <w:rPr>
          <w:rFonts w:ascii="Century" w:hAnsi="Century"/>
          <w:color w:val="000000" w:themeColor="text1"/>
          <w:sz w:val="28"/>
          <w:szCs w:val="28"/>
        </w:rPr>
      </w:pPr>
    </w:p>
    <w:p w14:paraId="67085328" w14:textId="456B268F" w:rsidR="00276C9C" w:rsidRDefault="00276C9C">
      <w:pPr>
        <w:rPr>
          <w:rFonts w:ascii="Century" w:hAnsi="Century"/>
          <w:color w:val="000000" w:themeColor="text1"/>
          <w:sz w:val="28"/>
          <w:szCs w:val="28"/>
        </w:rPr>
      </w:pPr>
    </w:p>
    <w:p w14:paraId="3AB3248D" w14:textId="058DFE95" w:rsidR="00276C9C" w:rsidRDefault="00276C9C">
      <w:pPr>
        <w:rPr>
          <w:rFonts w:ascii="Century" w:hAnsi="Century"/>
          <w:color w:val="000000" w:themeColor="text1"/>
          <w:sz w:val="28"/>
          <w:szCs w:val="28"/>
        </w:rPr>
      </w:pPr>
    </w:p>
    <w:p w14:paraId="336C46F0" w14:textId="5BEA307D" w:rsidR="00276C9C" w:rsidRDefault="00276C9C">
      <w:pPr>
        <w:rPr>
          <w:rFonts w:ascii="Century" w:hAnsi="Century"/>
          <w:color w:val="000000" w:themeColor="text1"/>
          <w:sz w:val="28"/>
          <w:szCs w:val="28"/>
        </w:rPr>
      </w:pPr>
    </w:p>
    <w:p w14:paraId="42531A4E" w14:textId="0924F596" w:rsidR="00276C9C" w:rsidRDefault="00276C9C">
      <w:pPr>
        <w:rPr>
          <w:rFonts w:ascii="Century" w:hAnsi="Century"/>
          <w:color w:val="000000" w:themeColor="text1"/>
          <w:sz w:val="28"/>
          <w:szCs w:val="28"/>
        </w:rPr>
      </w:pPr>
    </w:p>
    <w:p w14:paraId="69EE2766" w14:textId="706A5ED3" w:rsidR="00276C9C" w:rsidRDefault="00276C9C">
      <w:pPr>
        <w:rPr>
          <w:rFonts w:ascii="Century" w:hAnsi="Century"/>
          <w:color w:val="000000" w:themeColor="text1"/>
          <w:sz w:val="28"/>
          <w:szCs w:val="28"/>
        </w:rPr>
      </w:pPr>
    </w:p>
    <w:p w14:paraId="42CD1F0A" w14:textId="77777777" w:rsidR="00CB324E" w:rsidRPr="00CB324E" w:rsidRDefault="00CB324E" w:rsidP="00CB324E">
      <w:pPr>
        <w:spacing w:before="240" w:after="240" w:line="480" w:lineRule="auto"/>
        <w:outlineLvl w:val="2"/>
        <w:divId w:val="222258269"/>
        <w:rPr>
          <w:rFonts w:ascii="Century" w:eastAsia="Times New Roman" w:hAnsi="Century" w:cs="Arial"/>
          <w:b/>
          <w:bCs/>
          <w:color w:val="000000" w:themeColor="text1"/>
          <w:spacing w:val="-14"/>
          <w:sz w:val="28"/>
          <w:szCs w:val="28"/>
          <w:u w:val="single"/>
        </w:rPr>
      </w:pPr>
      <w:r w:rsidRPr="00CB324E">
        <w:rPr>
          <w:rFonts w:ascii="Century" w:eastAsia="Times New Roman" w:hAnsi="Century" w:cs="Arial"/>
          <w:b/>
          <w:bCs/>
          <w:color w:val="000000" w:themeColor="text1"/>
          <w:spacing w:val="-14"/>
          <w:sz w:val="28"/>
          <w:szCs w:val="28"/>
          <w:u w:val="single"/>
        </w:rPr>
        <w:t>Missions Ministry Team Leader</w:t>
      </w:r>
    </w:p>
    <w:p w14:paraId="1589D37A" w14:textId="77777777" w:rsidR="00CB324E" w:rsidRPr="00CB324E" w:rsidRDefault="00CB324E" w:rsidP="00CB324E">
      <w:pPr>
        <w:spacing w:line="480" w:lineRule="auto"/>
        <w:outlineLvl w:val="2"/>
        <w:divId w:val="545222921"/>
        <w:rPr>
          <w:rFonts w:ascii="Century" w:eastAsia="Times New Roman" w:hAnsi="Century" w:cs="Arial"/>
          <w:bCs/>
          <w:color w:val="000000" w:themeColor="text1"/>
          <w:spacing w:val="-14"/>
          <w:sz w:val="28"/>
          <w:szCs w:val="28"/>
        </w:rPr>
      </w:pPr>
      <w:r w:rsidRPr="0027102B">
        <w:rPr>
          <w:rFonts w:ascii="Century" w:eastAsia="Times New Roman" w:hAnsi="Century" w:cs="Arial"/>
          <w:bCs/>
          <w:color w:val="000000" w:themeColor="text1"/>
          <w:spacing w:val="-14"/>
          <w:sz w:val="28"/>
          <w:szCs w:val="28"/>
          <w:bdr w:val="none" w:sz="0" w:space="0" w:color="auto" w:frame="1"/>
        </w:rPr>
        <w:t>Result Expected</w:t>
      </w:r>
    </w:p>
    <w:p w14:paraId="63829E99" w14:textId="77777777" w:rsidR="00CB324E" w:rsidRPr="00CB324E" w:rsidRDefault="00CB324E" w:rsidP="00CB324E">
      <w:pPr>
        <w:spacing w:after="240"/>
        <w:divId w:val="545222921"/>
        <w:rPr>
          <w:rFonts w:ascii="Century" w:hAnsi="Century" w:cs="Arial"/>
          <w:color w:val="000000" w:themeColor="text1"/>
          <w:sz w:val="28"/>
          <w:szCs w:val="28"/>
        </w:rPr>
      </w:pPr>
      <w:r w:rsidRPr="00CB324E">
        <w:rPr>
          <w:rFonts w:ascii="Century" w:hAnsi="Century" w:cs="Arial"/>
          <w:color w:val="000000" w:themeColor="text1"/>
          <w:sz w:val="28"/>
          <w:szCs w:val="28"/>
        </w:rPr>
        <w:t>An effective leader will guide the congregation to spread the gospel message of God’s love through witness and service in the community and the world. This congregation will have a plan for mission service opportunities for all ages and all stages of faith so that people live as Christian disciples transforming the world.</w:t>
      </w:r>
    </w:p>
    <w:p w14:paraId="250B4507" w14:textId="77777777" w:rsidR="00CB324E" w:rsidRPr="00CB324E" w:rsidRDefault="00CB324E" w:rsidP="00CB324E">
      <w:pPr>
        <w:spacing w:line="480" w:lineRule="auto"/>
        <w:outlineLvl w:val="2"/>
        <w:divId w:val="545222921"/>
        <w:rPr>
          <w:rFonts w:ascii="Century" w:eastAsia="Times New Roman" w:hAnsi="Century" w:cs="Arial"/>
          <w:bCs/>
          <w:color w:val="000000" w:themeColor="text1"/>
          <w:spacing w:val="-14"/>
          <w:sz w:val="28"/>
          <w:szCs w:val="28"/>
        </w:rPr>
      </w:pPr>
      <w:r w:rsidRPr="0027102B">
        <w:rPr>
          <w:rFonts w:ascii="Century" w:eastAsia="Times New Roman" w:hAnsi="Century" w:cs="Arial"/>
          <w:bCs/>
          <w:color w:val="000000" w:themeColor="text1"/>
          <w:spacing w:val="-14"/>
          <w:sz w:val="28"/>
          <w:szCs w:val="28"/>
          <w:bdr w:val="none" w:sz="0" w:space="0" w:color="auto" w:frame="1"/>
        </w:rPr>
        <w:t>Spiritual Gifts and Qualifications Helpful for the Job</w:t>
      </w:r>
    </w:p>
    <w:p w14:paraId="3C63D12B" w14:textId="77777777" w:rsidR="00CB324E" w:rsidRPr="00CB324E" w:rsidRDefault="00CB324E" w:rsidP="00CB324E">
      <w:pPr>
        <w:numPr>
          <w:ilvl w:val="0"/>
          <w:numId w:val="38"/>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benefits from having one or more of these spiritual gifts: servanthood, exhortation (encouragement), leadership, compassion, faith, miracles, administration, helping, and evangelism.</w:t>
      </w:r>
    </w:p>
    <w:p w14:paraId="5C5C3E3A" w14:textId="77777777" w:rsidR="00CB324E" w:rsidRPr="00CB324E" w:rsidRDefault="00CB324E" w:rsidP="00CB324E">
      <w:pPr>
        <w:numPr>
          <w:ilvl w:val="0"/>
          <w:numId w:val="38"/>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should show evidence of passion for active service and helping others engage in ministry in the world.</w:t>
      </w:r>
    </w:p>
    <w:p w14:paraId="59CC2E94" w14:textId="77777777" w:rsidR="00CB324E" w:rsidRPr="00CB324E" w:rsidRDefault="00CB324E" w:rsidP="00CB324E">
      <w:pPr>
        <w:numPr>
          <w:ilvl w:val="0"/>
          <w:numId w:val="38"/>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Useful skills for this position are the ability to listen to and communicate with people of all ages, genuine interest in mission and outreach in the community and the world, openness to new views and different people, creativity in developing ways to interpret and support mission, and ability to work with volunteers of various skill levels.</w:t>
      </w:r>
    </w:p>
    <w:p w14:paraId="0923D91B" w14:textId="77777777" w:rsidR="00CB324E" w:rsidRPr="00CB324E" w:rsidRDefault="00CB324E" w:rsidP="00CB324E">
      <w:pPr>
        <w:numPr>
          <w:ilvl w:val="0"/>
          <w:numId w:val="38"/>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should show passion for responding to the hurts and needs of people in the congregation, community, and the world.</w:t>
      </w:r>
    </w:p>
    <w:p w14:paraId="3F4CA585" w14:textId="77777777" w:rsidR="00CB324E" w:rsidRPr="00CB324E" w:rsidRDefault="00CB324E" w:rsidP="00CB324E">
      <w:pPr>
        <w:spacing w:line="480" w:lineRule="auto"/>
        <w:outlineLvl w:val="2"/>
        <w:divId w:val="545222921"/>
        <w:rPr>
          <w:rFonts w:ascii="Century" w:eastAsia="Times New Roman" w:hAnsi="Century" w:cs="Arial"/>
          <w:bCs/>
          <w:color w:val="000000" w:themeColor="text1"/>
          <w:spacing w:val="-14"/>
          <w:sz w:val="28"/>
          <w:szCs w:val="28"/>
        </w:rPr>
      </w:pPr>
      <w:r w:rsidRPr="0027102B">
        <w:rPr>
          <w:rFonts w:ascii="Century" w:eastAsia="Times New Roman" w:hAnsi="Century" w:cs="Arial"/>
          <w:bCs/>
          <w:color w:val="000000" w:themeColor="text1"/>
          <w:spacing w:val="-14"/>
          <w:sz w:val="28"/>
          <w:szCs w:val="28"/>
          <w:bdr w:val="none" w:sz="0" w:space="0" w:color="auto" w:frame="1"/>
        </w:rPr>
        <w:t>Responsibilities of the Position</w:t>
      </w:r>
    </w:p>
    <w:p w14:paraId="7A76A871" w14:textId="77777777" w:rsidR="00CB324E" w:rsidRPr="00CB324E" w:rsidRDefault="00CB324E" w:rsidP="00CB324E">
      <w:pPr>
        <w:numPr>
          <w:ilvl w:val="0"/>
          <w:numId w:val="39"/>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will coordinate the planning and implementation of a comprehensive ministry for involving the congregation in mission.</w:t>
      </w:r>
    </w:p>
    <w:p w14:paraId="3529020B" w14:textId="77777777" w:rsidR="00CB324E" w:rsidRPr="00CB324E" w:rsidRDefault="00CB324E" w:rsidP="00CB324E">
      <w:pPr>
        <w:numPr>
          <w:ilvl w:val="0"/>
          <w:numId w:val="39"/>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will develop a year-round program of mission education for all ages, so the congregation will be better informed and strongly committed to supporting the mission of making disciples for the transformation of the world.</w:t>
      </w:r>
    </w:p>
    <w:p w14:paraId="014037BE" w14:textId="77777777" w:rsidR="00CB324E" w:rsidRPr="00CB324E" w:rsidRDefault="00CB324E" w:rsidP="00CB324E">
      <w:pPr>
        <w:numPr>
          <w:ilvl w:val="0"/>
          <w:numId w:val="39"/>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will be familiar with the overall goals of the congregation and how these goals influence mission programs and projects.</w:t>
      </w:r>
    </w:p>
    <w:p w14:paraId="17A71C0A" w14:textId="77777777" w:rsidR="00CB324E" w:rsidRPr="00CB324E" w:rsidRDefault="00CB324E" w:rsidP="00CB324E">
      <w:pPr>
        <w:numPr>
          <w:ilvl w:val="0"/>
          <w:numId w:val="39"/>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The missions ministry team leader will link with organizations, people, and resources in and beyond the congregation that are concerned with mission.</w:t>
      </w:r>
    </w:p>
    <w:p w14:paraId="00EB5EF7" w14:textId="77777777" w:rsidR="00CB324E" w:rsidRPr="00CB324E" w:rsidRDefault="00CB324E" w:rsidP="00CB324E">
      <w:pPr>
        <w:numPr>
          <w:ilvl w:val="0"/>
          <w:numId w:val="39"/>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will guide the congregation in worship and fellowship that highlights mission in events such as mission studies and speakers, observing</w:t>
      </w:r>
      <w:r w:rsidRPr="0027102B">
        <w:rPr>
          <w:rFonts w:ascii="Century" w:eastAsia="Times New Roman" w:hAnsi="Century" w:cs="Arial"/>
          <w:color w:val="000000" w:themeColor="text1"/>
          <w:sz w:val="28"/>
          <w:szCs w:val="28"/>
        </w:rPr>
        <w:t> </w:t>
      </w:r>
      <w:hyperlink r:id="rId10" w:tgtFrame="_blank" w:history="1">
        <w:r w:rsidRPr="0027102B">
          <w:rPr>
            <w:rFonts w:ascii="Century" w:eastAsia="Times New Roman" w:hAnsi="Century" w:cs="Arial"/>
            <w:bCs/>
            <w:color w:val="000000" w:themeColor="text1"/>
            <w:sz w:val="28"/>
            <w:szCs w:val="28"/>
            <w:bdr w:val="none" w:sz="0" w:space="0" w:color="auto" w:frame="1"/>
          </w:rPr>
          <w:t>World Communion Sunday</w:t>
        </w:r>
      </w:hyperlink>
      <w:r w:rsidRPr="00CB324E">
        <w:rPr>
          <w:rFonts w:ascii="Century" w:eastAsia="Times New Roman" w:hAnsi="Century" w:cs="Arial"/>
          <w:color w:val="000000" w:themeColor="text1"/>
          <w:sz w:val="28"/>
          <w:szCs w:val="28"/>
        </w:rPr>
        <w:t>, and regular opportunities for children, youth, and adults to engage in service projects.</w:t>
      </w:r>
    </w:p>
    <w:p w14:paraId="60A6D29A" w14:textId="77777777" w:rsidR="00CB324E" w:rsidRPr="00CB324E" w:rsidRDefault="00CB324E" w:rsidP="00CB324E">
      <w:pPr>
        <w:numPr>
          <w:ilvl w:val="0"/>
          <w:numId w:val="39"/>
        </w:numPr>
        <w:spacing w:line="480" w:lineRule="atLeast"/>
        <w:ind w:left="450"/>
        <w:divId w:val="545222921"/>
        <w:rPr>
          <w:rFonts w:ascii="Century" w:eastAsia="Times New Roman" w:hAnsi="Century" w:cs="Arial"/>
          <w:color w:val="000000" w:themeColor="text1"/>
          <w:sz w:val="28"/>
          <w:szCs w:val="28"/>
        </w:rPr>
      </w:pPr>
      <w:r w:rsidRPr="00CB324E">
        <w:rPr>
          <w:rFonts w:ascii="Century" w:eastAsia="Times New Roman" w:hAnsi="Century" w:cs="Arial"/>
          <w:color w:val="000000" w:themeColor="text1"/>
          <w:sz w:val="28"/>
          <w:szCs w:val="28"/>
        </w:rPr>
        <w:t>This leader will ensure that the congregation has every opportunity to share in financial giving for mission.</w:t>
      </w:r>
    </w:p>
    <w:p w14:paraId="7AEA4E39" w14:textId="77777777" w:rsidR="00CB324E" w:rsidRPr="00CB324E" w:rsidRDefault="00CB324E" w:rsidP="00CB324E">
      <w:pPr>
        <w:divId w:val="545222921"/>
        <w:rPr>
          <w:rFonts w:ascii="Century" w:eastAsia="Times New Roman" w:hAnsi="Century" w:cs="Times New Roman"/>
          <w:color w:val="000000" w:themeColor="text1"/>
          <w:sz w:val="28"/>
          <w:szCs w:val="28"/>
        </w:rPr>
      </w:pPr>
    </w:p>
    <w:p w14:paraId="3BC4BEA3" w14:textId="05D241F8" w:rsidR="00276C9C" w:rsidRPr="0027102B" w:rsidRDefault="00276C9C">
      <w:pPr>
        <w:rPr>
          <w:rFonts w:ascii="Century" w:hAnsi="Century"/>
          <w:color w:val="000000" w:themeColor="text1"/>
          <w:sz w:val="28"/>
          <w:szCs w:val="28"/>
        </w:rPr>
      </w:pPr>
    </w:p>
    <w:p w14:paraId="6E3976E5" w14:textId="5A61D5BB" w:rsidR="00276C9C" w:rsidRDefault="00276C9C">
      <w:pPr>
        <w:rPr>
          <w:rFonts w:ascii="Century" w:hAnsi="Century"/>
          <w:color w:val="000000" w:themeColor="text1"/>
          <w:sz w:val="28"/>
          <w:szCs w:val="28"/>
        </w:rPr>
      </w:pPr>
    </w:p>
    <w:p w14:paraId="76515154" w14:textId="28AA0106" w:rsidR="00661D3D" w:rsidRDefault="00661D3D">
      <w:pPr>
        <w:rPr>
          <w:rFonts w:ascii="Century" w:hAnsi="Century"/>
          <w:color w:val="000000" w:themeColor="text1"/>
          <w:sz w:val="28"/>
          <w:szCs w:val="28"/>
        </w:rPr>
      </w:pPr>
    </w:p>
    <w:p w14:paraId="1CF60040" w14:textId="24744C27" w:rsidR="00661D3D" w:rsidRDefault="00661D3D">
      <w:pPr>
        <w:rPr>
          <w:rFonts w:ascii="Century" w:hAnsi="Century"/>
          <w:color w:val="000000" w:themeColor="text1"/>
          <w:sz w:val="28"/>
          <w:szCs w:val="28"/>
        </w:rPr>
      </w:pPr>
    </w:p>
    <w:p w14:paraId="1C9A30CA" w14:textId="624E66D5" w:rsidR="00661D3D" w:rsidRDefault="00661D3D">
      <w:pPr>
        <w:rPr>
          <w:rFonts w:ascii="Century" w:hAnsi="Century"/>
          <w:color w:val="000000" w:themeColor="text1"/>
          <w:sz w:val="28"/>
          <w:szCs w:val="28"/>
        </w:rPr>
      </w:pPr>
    </w:p>
    <w:p w14:paraId="74CBF515" w14:textId="4F86228F" w:rsidR="00661D3D" w:rsidRDefault="00661D3D">
      <w:pPr>
        <w:rPr>
          <w:rFonts w:ascii="Century" w:hAnsi="Century"/>
          <w:color w:val="000000" w:themeColor="text1"/>
          <w:sz w:val="28"/>
          <w:szCs w:val="28"/>
        </w:rPr>
      </w:pPr>
    </w:p>
    <w:p w14:paraId="67E8B292" w14:textId="65177715" w:rsidR="00661D3D" w:rsidRDefault="00661D3D">
      <w:pPr>
        <w:rPr>
          <w:rFonts w:ascii="Century" w:hAnsi="Century"/>
          <w:color w:val="000000" w:themeColor="text1"/>
          <w:sz w:val="28"/>
          <w:szCs w:val="28"/>
        </w:rPr>
      </w:pPr>
    </w:p>
    <w:p w14:paraId="50405DFC" w14:textId="506261F7" w:rsidR="00661D3D" w:rsidRDefault="00661D3D">
      <w:pPr>
        <w:rPr>
          <w:rFonts w:ascii="Century" w:hAnsi="Century"/>
          <w:color w:val="000000" w:themeColor="text1"/>
          <w:sz w:val="28"/>
          <w:szCs w:val="28"/>
        </w:rPr>
      </w:pPr>
    </w:p>
    <w:p w14:paraId="69551D44" w14:textId="0150A00F" w:rsidR="00661D3D" w:rsidRDefault="00661D3D">
      <w:pPr>
        <w:rPr>
          <w:rFonts w:ascii="Century" w:hAnsi="Century"/>
          <w:color w:val="000000" w:themeColor="text1"/>
          <w:sz w:val="28"/>
          <w:szCs w:val="28"/>
        </w:rPr>
      </w:pPr>
    </w:p>
    <w:p w14:paraId="0D191793" w14:textId="16AA17C1" w:rsidR="00661D3D" w:rsidRDefault="00661D3D">
      <w:pPr>
        <w:rPr>
          <w:rFonts w:ascii="Century" w:hAnsi="Century"/>
          <w:color w:val="000000" w:themeColor="text1"/>
          <w:sz w:val="28"/>
          <w:szCs w:val="28"/>
        </w:rPr>
      </w:pPr>
    </w:p>
    <w:p w14:paraId="165E12AE" w14:textId="31FF6AF3" w:rsidR="00661D3D" w:rsidRDefault="00661D3D">
      <w:pPr>
        <w:rPr>
          <w:rFonts w:ascii="Century" w:hAnsi="Century"/>
          <w:color w:val="000000" w:themeColor="text1"/>
          <w:sz w:val="28"/>
          <w:szCs w:val="28"/>
        </w:rPr>
      </w:pPr>
    </w:p>
    <w:p w14:paraId="2EB6C448" w14:textId="3494D1BD" w:rsidR="00661D3D" w:rsidRDefault="00661D3D">
      <w:pPr>
        <w:rPr>
          <w:rFonts w:ascii="Century" w:hAnsi="Century"/>
          <w:color w:val="000000" w:themeColor="text1"/>
          <w:sz w:val="28"/>
          <w:szCs w:val="28"/>
        </w:rPr>
      </w:pPr>
    </w:p>
    <w:p w14:paraId="30604390" w14:textId="099C573F" w:rsidR="00661D3D" w:rsidRDefault="00661D3D">
      <w:pPr>
        <w:rPr>
          <w:rFonts w:ascii="Century" w:hAnsi="Century"/>
          <w:color w:val="000000" w:themeColor="text1"/>
          <w:sz w:val="28"/>
          <w:szCs w:val="28"/>
        </w:rPr>
      </w:pPr>
    </w:p>
    <w:p w14:paraId="197625BD" w14:textId="77777777" w:rsidR="00661D3D" w:rsidRPr="00661D3D" w:rsidRDefault="00661D3D" w:rsidP="00661D3D">
      <w:pPr>
        <w:spacing w:before="240" w:after="240" w:line="480" w:lineRule="auto"/>
        <w:outlineLvl w:val="2"/>
        <w:divId w:val="923417965"/>
        <w:rPr>
          <w:rFonts w:ascii="Century" w:eastAsia="Times New Roman" w:hAnsi="Century" w:cs="Arial"/>
          <w:b/>
          <w:bCs/>
          <w:color w:val="45433A"/>
          <w:spacing w:val="-14"/>
          <w:sz w:val="28"/>
          <w:szCs w:val="28"/>
          <w:u w:val="single"/>
        </w:rPr>
      </w:pPr>
      <w:r w:rsidRPr="00661D3D">
        <w:rPr>
          <w:rFonts w:ascii="Century" w:eastAsia="Times New Roman" w:hAnsi="Century" w:cs="Arial"/>
          <w:b/>
          <w:bCs/>
          <w:color w:val="45433A"/>
          <w:spacing w:val="-14"/>
          <w:sz w:val="28"/>
          <w:szCs w:val="28"/>
          <w:u w:val="single"/>
        </w:rPr>
        <w:t>Evangelism Ministry Team Leader Job Description</w:t>
      </w:r>
    </w:p>
    <w:p w14:paraId="649276C2" w14:textId="77777777" w:rsidR="00661D3D" w:rsidRPr="00661D3D" w:rsidRDefault="00661D3D" w:rsidP="00661D3D">
      <w:pPr>
        <w:spacing w:line="480" w:lineRule="auto"/>
        <w:outlineLvl w:val="2"/>
        <w:divId w:val="1692099045"/>
        <w:rPr>
          <w:rFonts w:ascii="Century" w:eastAsia="Times New Roman" w:hAnsi="Century" w:cs="Arial"/>
          <w:bCs/>
          <w:color w:val="45433A"/>
          <w:spacing w:val="-14"/>
          <w:sz w:val="28"/>
          <w:szCs w:val="28"/>
        </w:rPr>
      </w:pPr>
      <w:r w:rsidRPr="001F27E6">
        <w:rPr>
          <w:rFonts w:ascii="Century" w:eastAsia="Times New Roman" w:hAnsi="Century" w:cs="Arial"/>
          <w:bCs/>
          <w:color w:val="45433A"/>
          <w:spacing w:val="-14"/>
          <w:sz w:val="28"/>
          <w:szCs w:val="28"/>
          <w:bdr w:val="none" w:sz="0" w:space="0" w:color="auto" w:frame="1"/>
        </w:rPr>
        <w:t>Result Expected</w:t>
      </w:r>
    </w:p>
    <w:p w14:paraId="61E2EC08" w14:textId="77777777" w:rsidR="00661D3D" w:rsidRPr="00661D3D" w:rsidRDefault="00661D3D" w:rsidP="00661D3D">
      <w:pPr>
        <w:spacing w:after="240"/>
        <w:divId w:val="1692099045"/>
        <w:rPr>
          <w:rFonts w:ascii="Century" w:hAnsi="Century" w:cs="Arial"/>
          <w:color w:val="1A1A1A"/>
          <w:sz w:val="28"/>
          <w:szCs w:val="28"/>
        </w:rPr>
      </w:pPr>
      <w:r w:rsidRPr="00661D3D">
        <w:rPr>
          <w:rFonts w:ascii="Century" w:hAnsi="Century" w:cs="Arial"/>
          <w:color w:val="1A1A1A"/>
          <w:sz w:val="28"/>
          <w:szCs w:val="28"/>
        </w:rPr>
        <w:t>An effective leader models discipleship in daily living and leads others to follow the example of the words and actions of Jesus. The congregation will welcome all people so they may develop a relationship with God in a Christian community and grow as Christian disciples.</w:t>
      </w:r>
    </w:p>
    <w:p w14:paraId="5985DCE6" w14:textId="77777777" w:rsidR="00661D3D" w:rsidRPr="00661D3D" w:rsidRDefault="00661D3D" w:rsidP="00661D3D">
      <w:pPr>
        <w:spacing w:line="480" w:lineRule="auto"/>
        <w:outlineLvl w:val="2"/>
        <w:divId w:val="1692099045"/>
        <w:rPr>
          <w:rFonts w:ascii="Century" w:eastAsia="Times New Roman" w:hAnsi="Century" w:cs="Arial"/>
          <w:b/>
          <w:bCs/>
          <w:color w:val="45433A"/>
          <w:spacing w:val="-14"/>
          <w:sz w:val="28"/>
          <w:szCs w:val="28"/>
        </w:rPr>
      </w:pPr>
      <w:r w:rsidRPr="001F27E6">
        <w:rPr>
          <w:rFonts w:ascii="Century" w:eastAsia="Times New Roman" w:hAnsi="Century" w:cs="Arial"/>
          <w:b/>
          <w:bCs/>
          <w:color w:val="45433A"/>
          <w:spacing w:val="-14"/>
          <w:sz w:val="28"/>
          <w:szCs w:val="28"/>
          <w:bdr w:val="none" w:sz="0" w:space="0" w:color="auto" w:frame="1"/>
        </w:rPr>
        <w:t>Spiritual Gifts and Qualifications Helpful for the Job</w:t>
      </w:r>
    </w:p>
    <w:p w14:paraId="7F785644" w14:textId="77777777" w:rsidR="00661D3D" w:rsidRPr="00661D3D" w:rsidRDefault="00661D3D" w:rsidP="00661D3D">
      <w:pPr>
        <w:numPr>
          <w:ilvl w:val="0"/>
          <w:numId w:val="40"/>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This leader benefits from one having or more of these spiritual gifts: servanthood, teaching, exhortation (encouragement), leadership, faith, discernment, apostleship, administration, and evangelism. This leader should show evidence of commitment to Christ and passion for telling by word and action the good news of God’s love through Jesus Christ to all people.</w:t>
      </w:r>
    </w:p>
    <w:p w14:paraId="4692726D" w14:textId="77777777" w:rsidR="00661D3D" w:rsidRPr="00661D3D" w:rsidRDefault="00661D3D" w:rsidP="00661D3D">
      <w:pPr>
        <w:numPr>
          <w:ilvl w:val="0"/>
          <w:numId w:val="40"/>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Useful skills for this position are the ability to listen to and communicate with people of all ages; a concern that others know Christ; the ability to work with church members, visitors, and unchurched people; and skills for organizing meetings and planning and evaluating effective evangelism programs and events.</w:t>
      </w:r>
    </w:p>
    <w:p w14:paraId="7B3CA605" w14:textId="57B0FA0C" w:rsidR="00661D3D" w:rsidRDefault="00661D3D" w:rsidP="00661D3D">
      <w:pPr>
        <w:numPr>
          <w:ilvl w:val="0"/>
          <w:numId w:val="40"/>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This leader should show genuine interest in responding to the hopes and concerns of people in the community.</w:t>
      </w:r>
    </w:p>
    <w:p w14:paraId="3B7594D2" w14:textId="77777777" w:rsidR="001F27E6" w:rsidRPr="00661D3D" w:rsidRDefault="001F27E6" w:rsidP="001F27E6">
      <w:pPr>
        <w:spacing w:line="480" w:lineRule="atLeast"/>
        <w:ind w:left="450"/>
        <w:divId w:val="1692099045"/>
        <w:rPr>
          <w:rFonts w:ascii="Century" w:eastAsia="Times New Roman" w:hAnsi="Century" w:cs="Arial"/>
          <w:color w:val="000000"/>
          <w:sz w:val="28"/>
          <w:szCs w:val="28"/>
        </w:rPr>
      </w:pPr>
    </w:p>
    <w:p w14:paraId="60BA19A2" w14:textId="77777777" w:rsidR="00661D3D" w:rsidRPr="00661D3D" w:rsidRDefault="00661D3D" w:rsidP="00661D3D">
      <w:pPr>
        <w:spacing w:line="480" w:lineRule="auto"/>
        <w:outlineLvl w:val="2"/>
        <w:divId w:val="1692099045"/>
        <w:rPr>
          <w:rFonts w:ascii="Century" w:eastAsia="Times New Roman" w:hAnsi="Century" w:cs="Arial"/>
          <w:b/>
          <w:bCs/>
          <w:color w:val="45433A"/>
          <w:spacing w:val="-14"/>
          <w:sz w:val="28"/>
          <w:szCs w:val="28"/>
        </w:rPr>
      </w:pPr>
      <w:r w:rsidRPr="001F27E6">
        <w:rPr>
          <w:rFonts w:ascii="Century" w:eastAsia="Times New Roman" w:hAnsi="Century" w:cs="Arial"/>
          <w:b/>
          <w:bCs/>
          <w:color w:val="45433A"/>
          <w:spacing w:val="-14"/>
          <w:sz w:val="28"/>
          <w:szCs w:val="28"/>
          <w:bdr w:val="none" w:sz="0" w:space="0" w:color="auto" w:frame="1"/>
        </w:rPr>
        <w:t>Responsibilities of the Position</w:t>
      </w:r>
    </w:p>
    <w:p w14:paraId="5E763397" w14:textId="77777777" w:rsidR="00661D3D" w:rsidRPr="00661D3D" w:rsidRDefault="00661D3D" w:rsidP="00661D3D">
      <w:pPr>
        <w:numPr>
          <w:ilvl w:val="0"/>
          <w:numId w:val="41"/>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This leader will coordinate with the pastor and leadership team to plan and implement a vital, comprehensive outreach ministry for the congregation to reach people of all ages with Christian love and healing. This ministry will include assessment of trends in congregational growth and attendance and how people are received into the congregation. The ministry will extend the goals of the congregation.</w:t>
      </w:r>
    </w:p>
    <w:p w14:paraId="77A61C97" w14:textId="77777777" w:rsidR="00661D3D" w:rsidRPr="00661D3D" w:rsidRDefault="00661D3D" w:rsidP="00661D3D">
      <w:pPr>
        <w:numPr>
          <w:ilvl w:val="0"/>
          <w:numId w:val="41"/>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The evangelism ministry will care for all members of the congregation (including those who are inactive), as well as for people who are not members of a church, to help them know and respond to the love of God in Christ.</w:t>
      </w:r>
    </w:p>
    <w:p w14:paraId="3AA3CCE9" w14:textId="77777777" w:rsidR="00661D3D" w:rsidRPr="00661D3D" w:rsidRDefault="00661D3D" w:rsidP="00661D3D">
      <w:pPr>
        <w:numPr>
          <w:ilvl w:val="0"/>
          <w:numId w:val="41"/>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The evangelism team leader will be familiar with United Methodist resources, facilitate their use and be able to recommend appropriate Wesleyan resources for evangelism.</w:t>
      </w:r>
    </w:p>
    <w:p w14:paraId="38F8CA75" w14:textId="77777777" w:rsidR="00661D3D" w:rsidRPr="00661D3D" w:rsidRDefault="00661D3D" w:rsidP="00661D3D">
      <w:pPr>
        <w:numPr>
          <w:ilvl w:val="0"/>
          <w:numId w:val="41"/>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This leader will link with organizations, people, and resources in and beyond the congregation that are concerned with Christian evangelism.</w:t>
      </w:r>
    </w:p>
    <w:p w14:paraId="3B7BACBE" w14:textId="77777777" w:rsidR="00661D3D" w:rsidRPr="00661D3D" w:rsidRDefault="00661D3D" w:rsidP="00661D3D">
      <w:pPr>
        <w:numPr>
          <w:ilvl w:val="0"/>
          <w:numId w:val="41"/>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The evangelism team leader and evangelism team will set goals for congregational growth (in faith and numbers) and will plan specific evangelistic events and missions.</w:t>
      </w:r>
    </w:p>
    <w:p w14:paraId="129EBE62" w14:textId="77777777" w:rsidR="00661D3D" w:rsidRPr="00661D3D" w:rsidRDefault="00661D3D" w:rsidP="00661D3D">
      <w:pPr>
        <w:numPr>
          <w:ilvl w:val="0"/>
          <w:numId w:val="41"/>
        </w:numPr>
        <w:spacing w:line="480" w:lineRule="atLeast"/>
        <w:ind w:left="450"/>
        <w:divId w:val="1692099045"/>
        <w:rPr>
          <w:rFonts w:ascii="Century" w:eastAsia="Times New Roman" w:hAnsi="Century" w:cs="Arial"/>
          <w:color w:val="000000"/>
          <w:sz w:val="28"/>
          <w:szCs w:val="28"/>
        </w:rPr>
      </w:pPr>
      <w:r w:rsidRPr="00661D3D">
        <w:rPr>
          <w:rFonts w:ascii="Century" w:eastAsia="Times New Roman" w:hAnsi="Century" w:cs="Arial"/>
          <w:color w:val="000000"/>
          <w:sz w:val="28"/>
          <w:szCs w:val="28"/>
        </w:rPr>
        <w:t>This leader will engage with others to carry out programs of membership care, including plans for growth in devotional life and distribution of devotional materials.</w:t>
      </w:r>
    </w:p>
    <w:p w14:paraId="6EFA6268" w14:textId="77777777" w:rsidR="00661D3D" w:rsidRPr="00661D3D" w:rsidRDefault="00661D3D" w:rsidP="00661D3D">
      <w:pPr>
        <w:divId w:val="1692099045"/>
        <w:rPr>
          <w:rFonts w:ascii="Century" w:eastAsia="Times New Roman" w:hAnsi="Century" w:cs="Times New Roman"/>
          <w:sz w:val="28"/>
          <w:szCs w:val="28"/>
        </w:rPr>
      </w:pPr>
    </w:p>
    <w:p w14:paraId="4DCBC8F4" w14:textId="5BA94638" w:rsidR="00661D3D" w:rsidRDefault="00661D3D">
      <w:pPr>
        <w:rPr>
          <w:rFonts w:ascii="Century" w:hAnsi="Century"/>
          <w:color w:val="000000" w:themeColor="text1"/>
          <w:sz w:val="28"/>
          <w:szCs w:val="28"/>
        </w:rPr>
      </w:pPr>
    </w:p>
    <w:p w14:paraId="07F7C404" w14:textId="47276F9F" w:rsidR="00483A78" w:rsidRDefault="00483A78">
      <w:pPr>
        <w:rPr>
          <w:rFonts w:ascii="Century" w:hAnsi="Century"/>
          <w:color w:val="000000" w:themeColor="text1"/>
          <w:sz w:val="28"/>
          <w:szCs w:val="28"/>
        </w:rPr>
      </w:pPr>
    </w:p>
    <w:p w14:paraId="4EF1FA02" w14:textId="3410F100" w:rsidR="00483A78" w:rsidRDefault="00483A78">
      <w:pPr>
        <w:rPr>
          <w:rFonts w:ascii="Century" w:hAnsi="Century"/>
          <w:color w:val="000000" w:themeColor="text1"/>
          <w:sz w:val="28"/>
          <w:szCs w:val="28"/>
        </w:rPr>
      </w:pPr>
    </w:p>
    <w:p w14:paraId="08FA516A" w14:textId="0611FCC5" w:rsidR="00483A78" w:rsidRDefault="00483A78">
      <w:pPr>
        <w:rPr>
          <w:rFonts w:ascii="Century" w:hAnsi="Century"/>
          <w:color w:val="000000" w:themeColor="text1"/>
          <w:sz w:val="28"/>
          <w:szCs w:val="28"/>
        </w:rPr>
      </w:pPr>
    </w:p>
    <w:p w14:paraId="7B1AB9F3" w14:textId="4B5C9BCF" w:rsidR="00483A78" w:rsidRDefault="00483A78">
      <w:pPr>
        <w:rPr>
          <w:rFonts w:ascii="Century" w:hAnsi="Century"/>
          <w:color w:val="000000" w:themeColor="text1"/>
          <w:sz w:val="28"/>
          <w:szCs w:val="28"/>
        </w:rPr>
      </w:pPr>
    </w:p>
    <w:p w14:paraId="3AD229D8" w14:textId="2B9C0E8C" w:rsidR="00483A78" w:rsidRDefault="00483A78">
      <w:pPr>
        <w:rPr>
          <w:rFonts w:ascii="Century" w:hAnsi="Century"/>
          <w:color w:val="000000" w:themeColor="text1"/>
          <w:sz w:val="28"/>
          <w:szCs w:val="28"/>
        </w:rPr>
      </w:pPr>
    </w:p>
    <w:p w14:paraId="1CE6EADA" w14:textId="61CC6670" w:rsidR="00483A78" w:rsidRDefault="00483A78">
      <w:pPr>
        <w:rPr>
          <w:rFonts w:ascii="Century" w:hAnsi="Century"/>
          <w:color w:val="000000" w:themeColor="text1"/>
          <w:sz w:val="28"/>
          <w:szCs w:val="28"/>
        </w:rPr>
      </w:pPr>
    </w:p>
    <w:p w14:paraId="7982CE32" w14:textId="2A2D4981" w:rsidR="00483A78" w:rsidRDefault="00483A78">
      <w:pPr>
        <w:rPr>
          <w:rFonts w:ascii="Century" w:hAnsi="Century"/>
          <w:color w:val="000000" w:themeColor="text1"/>
          <w:sz w:val="28"/>
          <w:szCs w:val="28"/>
        </w:rPr>
      </w:pPr>
    </w:p>
    <w:p w14:paraId="0E5542BC" w14:textId="77777777" w:rsidR="00A120F0" w:rsidRPr="00A120F0" w:rsidRDefault="00483A78" w:rsidP="00A120F0">
      <w:pPr>
        <w:spacing w:before="240" w:after="240" w:line="480" w:lineRule="auto"/>
        <w:outlineLvl w:val="2"/>
        <w:divId w:val="66079630"/>
        <w:rPr>
          <w:rFonts w:ascii="Century" w:eastAsia="Times New Roman" w:hAnsi="Century" w:cs="Arial"/>
          <w:b/>
          <w:bCs/>
          <w:color w:val="45433A"/>
          <w:spacing w:val="-14"/>
          <w:sz w:val="28"/>
          <w:szCs w:val="28"/>
          <w:u w:val="single"/>
        </w:rPr>
      </w:pPr>
      <w:r w:rsidRPr="00483A78">
        <w:rPr>
          <w:rFonts w:ascii="Century" w:eastAsia="Times New Roman" w:hAnsi="Century" w:cs="Arial"/>
          <w:b/>
          <w:bCs/>
          <w:color w:val="45433A"/>
          <w:spacing w:val="-14"/>
          <w:sz w:val="28"/>
          <w:szCs w:val="28"/>
          <w:u w:val="single"/>
        </w:rPr>
        <w:t>Small Group Coordinator</w:t>
      </w:r>
    </w:p>
    <w:p w14:paraId="48FDFF12" w14:textId="1A7825F7" w:rsidR="00483A78" w:rsidRPr="00483A78" w:rsidRDefault="00483A78" w:rsidP="00A120F0">
      <w:pPr>
        <w:spacing w:before="240" w:after="240" w:line="480" w:lineRule="auto"/>
        <w:outlineLvl w:val="2"/>
        <w:divId w:val="66079630"/>
        <w:rPr>
          <w:rFonts w:ascii="Century" w:eastAsia="Times New Roman" w:hAnsi="Century" w:cs="Arial"/>
          <w:bCs/>
          <w:color w:val="45433A"/>
          <w:spacing w:val="-14"/>
          <w:sz w:val="28"/>
          <w:szCs w:val="28"/>
        </w:rPr>
      </w:pPr>
      <w:r w:rsidRPr="00483A78">
        <w:rPr>
          <w:rFonts w:ascii="Century" w:hAnsi="Century" w:cs="Arial"/>
          <w:color w:val="1A1A1A"/>
          <w:sz w:val="28"/>
          <w:szCs w:val="28"/>
        </w:rPr>
        <w:t>An effective leader will organize the congregation’s small-group ministry so that Christian faith is nurtured, Christian community is built, and people of all ages are equipped for ministry as Christian disciples in daily life.</w:t>
      </w:r>
    </w:p>
    <w:p w14:paraId="532F2C88" w14:textId="77777777" w:rsidR="00483A78" w:rsidRPr="00483A78" w:rsidRDefault="00483A78" w:rsidP="00483A78">
      <w:pPr>
        <w:spacing w:after="240"/>
        <w:divId w:val="1918781672"/>
        <w:rPr>
          <w:rFonts w:ascii="Century" w:hAnsi="Century" w:cs="Arial"/>
          <w:color w:val="1A1A1A"/>
          <w:sz w:val="28"/>
          <w:szCs w:val="28"/>
        </w:rPr>
      </w:pPr>
      <w:r w:rsidRPr="00483A78">
        <w:rPr>
          <w:rFonts w:ascii="Century" w:hAnsi="Century" w:cs="Arial"/>
          <w:color w:val="1A1A1A"/>
          <w:sz w:val="28"/>
          <w:szCs w:val="28"/>
        </w:rPr>
        <w:t>This leader will coordinate and implement the various small-group ministries of a congregation to ensure that all groups pay attention to study, fellowship, service, and commitment. Groups may include the church school, weekday groups, off-site groups, and specific programs such as Companions in Christ, Covenant Discipleship, and study groups that are designed to support the nurture and formation of Christian disciples.</w:t>
      </w:r>
    </w:p>
    <w:p w14:paraId="53CC32D3" w14:textId="77777777" w:rsidR="00483A78" w:rsidRPr="00483A78" w:rsidRDefault="00483A78" w:rsidP="00483A78">
      <w:pPr>
        <w:spacing w:line="480" w:lineRule="auto"/>
        <w:outlineLvl w:val="2"/>
        <w:divId w:val="1918781672"/>
        <w:rPr>
          <w:rFonts w:ascii="Century" w:eastAsia="Times New Roman" w:hAnsi="Century" w:cs="Arial"/>
          <w:bCs/>
          <w:color w:val="45433A"/>
          <w:spacing w:val="-14"/>
          <w:sz w:val="28"/>
          <w:szCs w:val="28"/>
        </w:rPr>
      </w:pPr>
      <w:r w:rsidRPr="00483A78">
        <w:rPr>
          <w:rFonts w:ascii="Century" w:eastAsia="Times New Roman" w:hAnsi="Century" w:cs="Arial"/>
          <w:bCs/>
          <w:color w:val="45433A"/>
          <w:spacing w:val="-14"/>
          <w:sz w:val="28"/>
          <w:szCs w:val="28"/>
          <w:bdr w:val="none" w:sz="0" w:space="0" w:color="auto" w:frame="1"/>
        </w:rPr>
        <w:t>Spiritual Gifts and Qualifications Helpful for the Job</w:t>
      </w:r>
    </w:p>
    <w:p w14:paraId="5BC6A530" w14:textId="77777777" w:rsidR="00483A78" w:rsidRPr="00483A78" w:rsidRDefault="00483A78" w:rsidP="00483A78">
      <w:pPr>
        <w:numPr>
          <w:ilvl w:val="0"/>
          <w:numId w:val="42"/>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This leader benefits from having one or more of these spiritual gifts: servanthood, teaching, exhortation (encouragement), leadership, wisdom, faith, administration, helping, and shepherding.</w:t>
      </w:r>
    </w:p>
    <w:p w14:paraId="6EBC08C9" w14:textId="77777777" w:rsidR="00483A78" w:rsidRPr="00483A78" w:rsidRDefault="00483A78" w:rsidP="00483A78">
      <w:pPr>
        <w:numPr>
          <w:ilvl w:val="0"/>
          <w:numId w:val="42"/>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This leader should show evidence of passion for nurturing the Christian faith of others.</w:t>
      </w:r>
    </w:p>
    <w:p w14:paraId="3EAA0BDE" w14:textId="77777777" w:rsidR="00483A78" w:rsidRPr="00483A78" w:rsidRDefault="00483A78" w:rsidP="00483A78">
      <w:pPr>
        <w:numPr>
          <w:ilvl w:val="0"/>
          <w:numId w:val="42"/>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Useful skills for this position are the ability to listen to and communicate with people of all ages and the ability to connect individuals with others who are supportive and encouraging as they grow together in faith and discipleship.</w:t>
      </w:r>
    </w:p>
    <w:p w14:paraId="1C961F70" w14:textId="77EDDD24" w:rsidR="00483A78" w:rsidRDefault="00483A78" w:rsidP="00483A78">
      <w:pPr>
        <w:numPr>
          <w:ilvl w:val="0"/>
          <w:numId w:val="42"/>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This leader should demonstrate interest and experience in Christian formation and skills for researching educational programs to meet needs in the community.</w:t>
      </w:r>
    </w:p>
    <w:p w14:paraId="7B49ACC7" w14:textId="77777777" w:rsidR="00A120F0" w:rsidRPr="00483A78" w:rsidRDefault="00A120F0" w:rsidP="00A120F0">
      <w:pPr>
        <w:spacing w:line="480" w:lineRule="atLeast"/>
        <w:ind w:left="450"/>
        <w:divId w:val="1918781672"/>
        <w:rPr>
          <w:rFonts w:ascii="Century" w:eastAsia="Times New Roman" w:hAnsi="Century" w:cs="Arial"/>
          <w:color w:val="000000"/>
          <w:sz w:val="28"/>
          <w:szCs w:val="28"/>
        </w:rPr>
      </w:pPr>
    </w:p>
    <w:p w14:paraId="4640D2B8" w14:textId="77777777" w:rsidR="00483A78" w:rsidRPr="00483A78" w:rsidRDefault="00483A78" w:rsidP="00483A78">
      <w:pPr>
        <w:spacing w:line="480" w:lineRule="auto"/>
        <w:outlineLvl w:val="2"/>
        <w:divId w:val="1918781672"/>
        <w:rPr>
          <w:rFonts w:ascii="Century" w:eastAsia="Times New Roman" w:hAnsi="Century" w:cs="Arial"/>
          <w:bCs/>
          <w:color w:val="45433A"/>
          <w:spacing w:val="-14"/>
          <w:sz w:val="28"/>
          <w:szCs w:val="28"/>
        </w:rPr>
      </w:pPr>
      <w:r w:rsidRPr="00483A78">
        <w:rPr>
          <w:rFonts w:ascii="Century" w:eastAsia="Times New Roman" w:hAnsi="Century" w:cs="Arial"/>
          <w:bCs/>
          <w:color w:val="45433A"/>
          <w:spacing w:val="-14"/>
          <w:sz w:val="28"/>
          <w:szCs w:val="28"/>
          <w:bdr w:val="none" w:sz="0" w:space="0" w:color="auto" w:frame="1"/>
        </w:rPr>
        <w:t>Responsibilities of the Position</w:t>
      </w:r>
    </w:p>
    <w:p w14:paraId="3FE0BE2D" w14:textId="77777777" w:rsidR="00483A78" w:rsidRPr="00483A78" w:rsidRDefault="00483A78" w:rsidP="00483A78">
      <w:pPr>
        <w:numPr>
          <w:ilvl w:val="0"/>
          <w:numId w:val="43"/>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The small-group coordinator will work cooperatively with the education ministry team or nurture team and pastor to coordinate the implementation of opportunities through small groups for people in the congregation to grow and develop as disciples of Jesus Christ.</w:t>
      </w:r>
    </w:p>
    <w:p w14:paraId="2BEC9C51" w14:textId="77777777" w:rsidR="00483A78" w:rsidRPr="00483A78" w:rsidRDefault="00483A78" w:rsidP="00483A78">
      <w:pPr>
        <w:numPr>
          <w:ilvl w:val="0"/>
          <w:numId w:val="43"/>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The small-group coordinator will develop and carry out plans to promote attendance and participation in the church program for nurture and growth. Congregations may have various names for this program of nurture and Christian formation, such as small-group ministry, Sunday school, home groups, after school, and so on.</w:t>
      </w:r>
    </w:p>
    <w:p w14:paraId="2F358C58" w14:textId="77777777" w:rsidR="00483A78" w:rsidRPr="00483A78" w:rsidRDefault="00483A78" w:rsidP="00483A78">
      <w:pPr>
        <w:numPr>
          <w:ilvl w:val="0"/>
          <w:numId w:val="43"/>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The leader may build a team of people with gifts and skills for implementation of the church small groups, develop training programs for leaders of small groups, and promote small groups in the congregation.</w:t>
      </w:r>
    </w:p>
    <w:p w14:paraId="3455D94C" w14:textId="77777777" w:rsidR="00483A78" w:rsidRPr="00483A78" w:rsidRDefault="00483A78" w:rsidP="00483A78">
      <w:pPr>
        <w:numPr>
          <w:ilvl w:val="0"/>
          <w:numId w:val="43"/>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This leader will be familiar with curriculum resources in order to make recommendations for classes and groups of children, youth, and adults.</w:t>
      </w:r>
    </w:p>
    <w:p w14:paraId="5C7DFD78" w14:textId="77777777" w:rsidR="00483A78" w:rsidRPr="00483A78" w:rsidRDefault="00483A78" w:rsidP="00483A78">
      <w:pPr>
        <w:numPr>
          <w:ilvl w:val="0"/>
          <w:numId w:val="43"/>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This leader may recommend small-group leaders to the church education team.</w:t>
      </w:r>
    </w:p>
    <w:p w14:paraId="6871BBA9" w14:textId="77777777" w:rsidR="00483A78" w:rsidRPr="00483A78" w:rsidRDefault="00483A78" w:rsidP="00483A78">
      <w:pPr>
        <w:numPr>
          <w:ilvl w:val="0"/>
          <w:numId w:val="43"/>
        </w:numPr>
        <w:spacing w:line="480" w:lineRule="atLeast"/>
        <w:ind w:left="450"/>
        <w:divId w:val="1918781672"/>
        <w:rPr>
          <w:rFonts w:ascii="Century" w:eastAsia="Times New Roman" w:hAnsi="Century" w:cs="Arial"/>
          <w:color w:val="000000"/>
          <w:sz w:val="28"/>
          <w:szCs w:val="28"/>
        </w:rPr>
      </w:pPr>
      <w:r w:rsidRPr="00483A78">
        <w:rPr>
          <w:rFonts w:ascii="Century" w:eastAsia="Times New Roman" w:hAnsi="Century" w:cs="Arial"/>
          <w:color w:val="000000"/>
          <w:sz w:val="28"/>
          <w:szCs w:val="28"/>
        </w:rPr>
        <w:t>This leader is accountable to the charge conference through the church council.</w:t>
      </w:r>
    </w:p>
    <w:p w14:paraId="26699EB9" w14:textId="3B6F1B1B" w:rsidR="00483A78" w:rsidRDefault="00483A78">
      <w:pPr>
        <w:rPr>
          <w:rFonts w:ascii="Century" w:hAnsi="Century"/>
          <w:color w:val="000000" w:themeColor="text1"/>
          <w:sz w:val="28"/>
          <w:szCs w:val="28"/>
        </w:rPr>
      </w:pPr>
    </w:p>
    <w:p w14:paraId="3E1E4BB4" w14:textId="04F76E67" w:rsidR="0070069C" w:rsidRDefault="0070069C">
      <w:pPr>
        <w:rPr>
          <w:rFonts w:ascii="Century" w:hAnsi="Century"/>
          <w:color w:val="000000" w:themeColor="text1"/>
          <w:sz w:val="28"/>
          <w:szCs w:val="28"/>
        </w:rPr>
      </w:pPr>
    </w:p>
    <w:p w14:paraId="0E206562" w14:textId="77777777" w:rsidR="00E5298C" w:rsidRPr="00E5298C" w:rsidRDefault="0070069C" w:rsidP="00E5298C">
      <w:pPr>
        <w:spacing w:before="240" w:after="240" w:line="480" w:lineRule="auto"/>
        <w:outlineLvl w:val="2"/>
        <w:divId w:val="1294747667"/>
        <w:rPr>
          <w:rFonts w:ascii="Century" w:eastAsia="Times New Roman" w:hAnsi="Century" w:cs="Arial"/>
          <w:b/>
          <w:bCs/>
          <w:color w:val="45433A"/>
          <w:spacing w:val="-14"/>
          <w:sz w:val="28"/>
          <w:szCs w:val="28"/>
          <w:u w:val="single"/>
        </w:rPr>
      </w:pPr>
      <w:r w:rsidRPr="0070069C">
        <w:rPr>
          <w:rFonts w:ascii="Century" w:eastAsia="Times New Roman" w:hAnsi="Century" w:cs="Arial"/>
          <w:b/>
          <w:bCs/>
          <w:color w:val="45433A"/>
          <w:spacing w:val="-14"/>
          <w:sz w:val="28"/>
          <w:szCs w:val="28"/>
          <w:u w:val="single"/>
        </w:rPr>
        <w:t>Stewardship Ministry Leader</w:t>
      </w:r>
    </w:p>
    <w:p w14:paraId="2A9AB443" w14:textId="5DAB426E" w:rsidR="0070069C" w:rsidRPr="0070069C" w:rsidRDefault="0070069C" w:rsidP="00E5298C">
      <w:pPr>
        <w:spacing w:before="240" w:after="240" w:line="480" w:lineRule="auto"/>
        <w:outlineLvl w:val="2"/>
        <w:divId w:val="1294747667"/>
        <w:rPr>
          <w:rFonts w:ascii="Century" w:eastAsia="Times New Roman" w:hAnsi="Century" w:cs="Arial"/>
          <w:bCs/>
          <w:color w:val="45433A"/>
          <w:spacing w:val="-14"/>
          <w:sz w:val="28"/>
          <w:szCs w:val="28"/>
        </w:rPr>
      </w:pPr>
      <w:r w:rsidRPr="0070069C">
        <w:rPr>
          <w:rFonts w:ascii="Century" w:eastAsia="Times New Roman" w:hAnsi="Century" w:cs="Arial"/>
          <w:bCs/>
          <w:color w:val="45433A"/>
          <w:spacing w:val="-14"/>
          <w:sz w:val="28"/>
          <w:szCs w:val="28"/>
          <w:bdr w:val="none" w:sz="0" w:space="0" w:color="auto" w:frame="1"/>
        </w:rPr>
        <w:t>Result Expected</w:t>
      </w:r>
    </w:p>
    <w:p w14:paraId="0C022BEF" w14:textId="77777777" w:rsidR="0070069C" w:rsidRPr="0070069C" w:rsidRDefault="0070069C" w:rsidP="0070069C">
      <w:pPr>
        <w:spacing w:after="240"/>
        <w:divId w:val="823594184"/>
        <w:rPr>
          <w:rFonts w:ascii="Century" w:hAnsi="Century" w:cs="Arial"/>
          <w:color w:val="1A1A1A"/>
          <w:sz w:val="28"/>
          <w:szCs w:val="28"/>
        </w:rPr>
      </w:pPr>
      <w:r w:rsidRPr="0070069C">
        <w:rPr>
          <w:rFonts w:ascii="Century" w:hAnsi="Century" w:cs="Arial"/>
          <w:color w:val="1A1A1A"/>
          <w:sz w:val="28"/>
          <w:szCs w:val="28"/>
        </w:rPr>
        <w:t>An effective leader will help the congregation understand the meaning of Christian stewardship and the need to practice it in all aspects of their lives. This coordinator leads the congregation to fulfill the mission of making disciples of Jesus Christ for the transformation of the world through an understanding that people are stewards at all ages and in all stages of faith.</w:t>
      </w:r>
    </w:p>
    <w:p w14:paraId="4A5C2F23" w14:textId="77777777" w:rsidR="0070069C" w:rsidRPr="0070069C" w:rsidRDefault="0070069C" w:rsidP="0070069C">
      <w:pPr>
        <w:spacing w:line="480" w:lineRule="auto"/>
        <w:outlineLvl w:val="2"/>
        <w:divId w:val="823594184"/>
        <w:rPr>
          <w:rFonts w:ascii="Century" w:eastAsia="Times New Roman" w:hAnsi="Century" w:cs="Arial"/>
          <w:b/>
          <w:bCs/>
          <w:color w:val="45433A"/>
          <w:spacing w:val="-14"/>
          <w:sz w:val="28"/>
          <w:szCs w:val="28"/>
          <w:u w:val="single"/>
        </w:rPr>
      </w:pPr>
      <w:r w:rsidRPr="00E5298C">
        <w:rPr>
          <w:rFonts w:ascii="Century" w:eastAsia="Times New Roman" w:hAnsi="Century" w:cs="Arial"/>
          <w:b/>
          <w:bCs/>
          <w:color w:val="45433A"/>
          <w:spacing w:val="-14"/>
          <w:sz w:val="28"/>
          <w:szCs w:val="28"/>
          <w:u w:val="single"/>
          <w:bdr w:val="none" w:sz="0" w:space="0" w:color="auto" w:frame="1"/>
        </w:rPr>
        <w:t>Spiritual Gifts and Qualifications Helpful for the Job</w:t>
      </w:r>
    </w:p>
    <w:p w14:paraId="4D893E36" w14:textId="77777777" w:rsidR="0070069C" w:rsidRPr="0070069C" w:rsidRDefault="0070069C" w:rsidP="0070069C">
      <w:pPr>
        <w:numPr>
          <w:ilvl w:val="0"/>
          <w:numId w:val="44"/>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ministry leader benefits from having one or more of these spiritual gifts: teaching, exhortation (encouragement), giving, leadership, compassion, faith, and helping.</w:t>
      </w:r>
    </w:p>
    <w:p w14:paraId="2524780F" w14:textId="77777777" w:rsidR="0070069C" w:rsidRPr="0070069C" w:rsidRDefault="0070069C" w:rsidP="0070069C">
      <w:pPr>
        <w:numPr>
          <w:ilvl w:val="0"/>
          <w:numId w:val="44"/>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leader exemplifies generous living, is devoted to lifelong learning, and is passionate about helping others learn and grow in knowledge and faith.</w:t>
      </w:r>
    </w:p>
    <w:p w14:paraId="031E9425" w14:textId="77777777" w:rsidR="0070069C" w:rsidRPr="0070069C" w:rsidRDefault="0070069C" w:rsidP="0070069C">
      <w:pPr>
        <w:numPr>
          <w:ilvl w:val="0"/>
          <w:numId w:val="44"/>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ministry leader needs a strong understanding of biblical stewardship and management of all that God gives and provides.</w:t>
      </w:r>
    </w:p>
    <w:p w14:paraId="472607DD" w14:textId="26CE3180" w:rsidR="0070069C" w:rsidRDefault="0070069C" w:rsidP="0070069C">
      <w:pPr>
        <w:numPr>
          <w:ilvl w:val="0"/>
          <w:numId w:val="44"/>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Useful skills for this position are the ability to listen to and communicate with people of all ages; interest in a wide range of stewardship experiences; ability to work with others involved in all aspects of Christian stewardship; aptitude for researching issues; and ability to develop, organize, and implement stewardship programs and events.</w:t>
      </w:r>
    </w:p>
    <w:p w14:paraId="4F4DC514" w14:textId="77777777" w:rsidR="00E5298C" w:rsidRPr="0070069C" w:rsidRDefault="00E5298C" w:rsidP="00F735E2">
      <w:pPr>
        <w:spacing w:line="480" w:lineRule="atLeast"/>
        <w:ind w:left="450"/>
        <w:divId w:val="823594184"/>
        <w:rPr>
          <w:rFonts w:ascii="Century" w:eastAsia="Times New Roman" w:hAnsi="Century" w:cs="Arial"/>
          <w:color w:val="000000"/>
          <w:sz w:val="28"/>
          <w:szCs w:val="28"/>
        </w:rPr>
      </w:pPr>
    </w:p>
    <w:p w14:paraId="19087A83" w14:textId="77777777" w:rsidR="0070069C" w:rsidRPr="0070069C" w:rsidRDefault="0070069C" w:rsidP="0070069C">
      <w:pPr>
        <w:spacing w:line="480" w:lineRule="auto"/>
        <w:outlineLvl w:val="2"/>
        <w:divId w:val="823594184"/>
        <w:rPr>
          <w:rFonts w:ascii="Century" w:eastAsia="Times New Roman" w:hAnsi="Century" w:cs="Arial"/>
          <w:b/>
          <w:bCs/>
          <w:color w:val="45433A"/>
          <w:spacing w:val="-14"/>
          <w:sz w:val="28"/>
          <w:szCs w:val="28"/>
          <w:u w:val="single"/>
        </w:rPr>
      </w:pPr>
      <w:r w:rsidRPr="00E5298C">
        <w:rPr>
          <w:rFonts w:ascii="Century" w:eastAsia="Times New Roman" w:hAnsi="Century" w:cs="Arial"/>
          <w:b/>
          <w:bCs/>
          <w:color w:val="45433A"/>
          <w:spacing w:val="-14"/>
          <w:sz w:val="28"/>
          <w:szCs w:val="28"/>
          <w:u w:val="single"/>
          <w:bdr w:val="none" w:sz="0" w:space="0" w:color="auto" w:frame="1"/>
        </w:rPr>
        <w:t>Responsibilities of the Position</w:t>
      </w:r>
    </w:p>
    <w:p w14:paraId="7550BA2B" w14:textId="77777777" w:rsidR="0070069C" w:rsidRPr="0070069C" w:rsidRDefault="0070069C" w:rsidP="0070069C">
      <w:pPr>
        <w:numPr>
          <w:ilvl w:val="0"/>
          <w:numId w:val="45"/>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leader will coordinate with others to plan and implement a comprehensive ministry of Christian stewardship that includes education, inspiration, and action for the congregation. This leader will collaborate with finance leaders, the camping coordinator, earth advocacy leader, health and welfare leader, and scouting coordinator.</w:t>
      </w:r>
    </w:p>
    <w:p w14:paraId="350307DF" w14:textId="77777777" w:rsidR="0070069C" w:rsidRPr="0070069C" w:rsidRDefault="0070069C" w:rsidP="0070069C">
      <w:pPr>
        <w:numPr>
          <w:ilvl w:val="0"/>
          <w:numId w:val="45"/>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coordinator will be familiar with United Methodist and other stewardship resources, facilitate their use, and be able to recommend appropriate resources for all age levels and faith stages.</w:t>
      </w:r>
    </w:p>
    <w:p w14:paraId="5051C06A" w14:textId="77777777" w:rsidR="0070069C" w:rsidRPr="0070069C" w:rsidRDefault="0070069C" w:rsidP="0070069C">
      <w:pPr>
        <w:numPr>
          <w:ilvl w:val="0"/>
          <w:numId w:val="45"/>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leader will work with organizations, people, and resources in and beyond the congregation that are concerned with Christian stewardship.</w:t>
      </w:r>
    </w:p>
    <w:p w14:paraId="6B4F8A82" w14:textId="77777777" w:rsidR="0070069C" w:rsidRPr="0070069C" w:rsidRDefault="0070069C" w:rsidP="0070069C">
      <w:pPr>
        <w:numPr>
          <w:ilvl w:val="0"/>
          <w:numId w:val="45"/>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leader will learn about and promote opportunities for stewardship service (such as recycling) useful to people of all ages, both in the congregation and the neighboring community.</w:t>
      </w:r>
    </w:p>
    <w:p w14:paraId="65817B8F" w14:textId="77777777" w:rsidR="0070069C" w:rsidRPr="0070069C" w:rsidRDefault="0070069C" w:rsidP="0070069C">
      <w:pPr>
        <w:numPr>
          <w:ilvl w:val="0"/>
          <w:numId w:val="45"/>
        </w:numPr>
        <w:spacing w:line="480" w:lineRule="atLeast"/>
        <w:ind w:left="450"/>
        <w:divId w:val="823594184"/>
        <w:rPr>
          <w:rFonts w:ascii="Century" w:eastAsia="Times New Roman" w:hAnsi="Century" w:cs="Arial"/>
          <w:color w:val="000000"/>
          <w:sz w:val="28"/>
          <w:szCs w:val="28"/>
        </w:rPr>
      </w:pPr>
      <w:r w:rsidRPr="0070069C">
        <w:rPr>
          <w:rFonts w:ascii="Century" w:eastAsia="Times New Roman" w:hAnsi="Century" w:cs="Arial"/>
          <w:color w:val="000000"/>
          <w:sz w:val="28"/>
          <w:szCs w:val="28"/>
        </w:rPr>
        <w:t>This leader will lead the celebration of Christian stewardship in worship and fellowship opportunities throughout the year.  Topics for celebration might include mission and connectional giving, living more frugally, personal financial planning, Earth Day, and care of the planet.</w:t>
      </w:r>
    </w:p>
    <w:p w14:paraId="23531ED1" w14:textId="77777777" w:rsidR="0070069C" w:rsidRPr="00483A78" w:rsidRDefault="0070069C">
      <w:pPr>
        <w:rPr>
          <w:rFonts w:ascii="Century" w:hAnsi="Century"/>
          <w:color w:val="000000" w:themeColor="text1"/>
          <w:sz w:val="28"/>
          <w:szCs w:val="28"/>
        </w:rPr>
      </w:pPr>
    </w:p>
    <w:sectPr w:rsidR="0070069C" w:rsidRPr="00483A78">
      <w:footerReference w:type="even" r:id="rId11"/>
      <w:footerReference w:type="defaul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D3A5B9" w14:textId="77777777" w:rsidR="007251D2" w:rsidRDefault="007251D2" w:rsidP="00B20925">
      <w:r>
        <w:separator/>
      </w:r>
    </w:p>
  </w:endnote>
  <w:endnote w:type="continuationSeparator" w:id="0">
    <w:p w14:paraId="193E9130" w14:textId="77777777" w:rsidR="007251D2" w:rsidRDefault="007251D2" w:rsidP="00B20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983687972"/>
      <w:docPartObj>
        <w:docPartGallery w:val="Page Numbers (Bottom of Page)"/>
        <w:docPartUnique/>
      </w:docPartObj>
    </w:sdtPr>
    <w:sdtEndPr>
      <w:rPr>
        <w:rStyle w:val="PageNumber"/>
      </w:rPr>
    </w:sdtEndPr>
    <w:sdtContent>
      <w:p w14:paraId="73C8B0EC" w14:textId="0AF06F13" w:rsidR="00B20925" w:rsidRDefault="00B20925" w:rsidP="00F509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EF65AAB" w14:textId="77777777" w:rsidR="00B20925" w:rsidRDefault="00B20925" w:rsidP="00B20925">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040741786"/>
      <w:docPartObj>
        <w:docPartGallery w:val="Page Numbers (Bottom of Page)"/>
        <w:docPartUnique/>
      </w:docPartObj>
    </w:sdtPr>
    <w:sdtEndPr>
      <w:rPr>
        <w:rStyle w:val="PageNumber"/>
      </w:rPr>
    </w:sdtEndPr>
    <w:sdtContent>
      <w:p w14:paraId="081191AB" w14:textId="22087368" w:rsidR="00B20925" w:rsidRDefault="00B20925" w:rsidP="00F5099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71B3088C" w14:textId="77777777" w:rsidR="00B20925" w:rsidRDefault="00B20925" w:rsidP="00B20925">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955FFEF" w14:textId="77777777" w:rsidR="007251D2" w:rsidRDefault="007251D2" w:rsidP="00B20925">
      <w:r>
        <w:separator/>
      </w:r>
    </w:p>
  </w:footnote>
  <w:footnote w:type="continuationSeparator" w:id="0">
    <w:p w14:paraId="549F498C" w14:textId="77777777" w:rsidR="007251D2" w:rsidRDefault="007251D2" w:rsidP="00B2092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3B0BD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33B2F8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4F02A0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7AF082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09924D5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00373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4A94D44"/>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53A783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159C2DA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7A4312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19657FF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1AF8466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1C86748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1DE811A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1F4F5CE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223C179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2816A0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2FDD6CE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15:restartNumberingAfterBreak="0">
    <w:nsid w:val="3001609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304328C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31DD22FC"/>
    <w:multiLevelType w:val="multilevel"/>
    <w:tmpl w:val="FFFFFFFF"/>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5AE7F6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2" w15:restartNumberingAfterBreak="0">
    <w:nsid w:val="378A78F1"/>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38596907"/>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 w15:restartNumberingAfterBreak="0">
    <w:nsid w:val="38914E4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390B1D6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 w15:restartNumberingAfterBreak="0">
    <w:nsid w:val="4477403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45E10AF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 w15:restartNumberingAfterBreak="0">
    <w:nsid w:val="46420B8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4886031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0" w15:restartNumberingAfterBreak="0">
    <w:nsid w:val="48D5568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B3C74A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4DA31DD5"/>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3" w15:restartNumberingAfterBreak="0">
    <w:nsid w:val="508D6F32"/>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579826C3"/>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C1F50AE"/>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5F6D173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7" w15:restartNumberingAfterBreak="0">
    <w:nsid w:val="67E45FCB"/>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8" w15:restartNumberingAfterBreak="0">
    <w:nsid w:val="68C81EAA"/>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9" w15:restartNumberingAfterBreak="0">
    <w:nsid w:val="6C973A26"/>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ECD7F89"/>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705E0D2F"/>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2" w15:restartNumberingAfterBreak="0">
    <w:nsid w:val="74966C0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3" w15:restartNumberingAfterBreak="0">
    <w:nsid w:val="7DF02428"/>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4" w15:restartNumberingAfterBreak="0">
    <w:nsid w:val="7FC877D0"/>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9"/>
  </w:num>
  <w:num w:numId="2">
    <w:abstractNumId w:val="3"/>
  </w:num>
  <w:num w:numId="3">
    <w:abstractNumId w:val="29"/>
  </w:num>
  <w:num w:numId="4">
    <w:abstractNumId w:val="38"/>
  </w:num>
  <w:num w:numId="5">
    <w:abstractNumId w:val="9"/>
  </w:num>
  <w:num w:numId="6">
    <w:abstractNumId w:val="16"/>
  </w:num>
  <w:num w:numId="7">
    <w:abstractNumId w:val="36"/>
  </w:num>
  <w:num w:numId="8">
    <w:abstractNumId w:val="15"/>
  </w:num>
  <w:num w:numId="9">
    <w:abstractNumId w:val="8"/>
  </w:num>
  <w:num w:numId="10">
    <w:abstractNumId w:val="4"/>
  </w:num>
  <w:num w:numId="11">
    <w:abstractNumId w:val="25"/>
  </w:num>
  <w:num w:numId="12">
    <w:abstractNumId w:val="43"/>
  </w:num>
  <w:num w:numId="13">
    <w:abstractNumId w:val="32"/>
  </w:num>
  <w:num w:numId="14">
    <w:abstractNumId w:val="23"/>
  </w:num>
  <w:num w:numId="15">
    <w:abstractNumId w:val="1"/>
  </w:num>
  <w:num w:numId="16">
    <w:abstractNumId w:val="28"/>
  </w:num>
  <w:num w:numId="17">
    <w:abstractNumId w:val="11"/>
  </w:num>
  <w:num w:numId="18">
    <w:abstractNumId w:val="35"/>
  </w:num>
  <w:num w:numId="19">
    <w:abstractNumId w:val="34"/>
  </w:num>
  <w:num w:numId="20">
    <w:abstractNumId w:val="20"/>
  </w:num>
  <w:num w:numId="21">
    <w:abstractNumId w:val="18"/>
  </w:num>
  <w:num w:numId="22">
    <w:abstractNumId w:val="27"/>
  </w:num>
  <w:num w:numId="23">
    <w:abstractNumId w:val="31"/>
  </w:num>
  <w:num w:numId="24">
    <w:abstractNumId w:val="40"/>
  </w:num>
  <w:num w:numId="25">
    <w:abstractNumId w:val="5"/>
  </w:num>
  <w:num w:numId="26">
    <w:abstractNumId w:val="33"/>
  </w:num>
  <w:num w:numId="27">
    <w:abstractNumId w:val="7"/>
  </w:num>
  <w:num w:numId="28">
    <w:abstractNumId w:val="14"/>
  </w:num>
  <w:num w:numId="29">
    <w:abstractNumId w:val="17"/>
  </w:num>
  <w:num w:numId="30">
    <w:abstractNumId w:val="10"/>
  </w:num>
  <w:num w:numId="31">
    <w:abstractNumId w:val="0"/>
  </w:num>
  <w:num w:numId="32">
    <w:abstractNumId w:val="6"/>
  </w:num>
  <w:num w:numId="33">
    <w:abstractNumId w:val="37"/>
  </w:num>
  <w:num w:numId="34">
    <w:abstractNumId w:val="2"/>
  </w:num>
  <w:num w:numId="35">
    <w:abstractNumId w:val="42"/>
  </w:num>
  <w:num w:numId="36">
    <w:abstractNumId w:val="39"/>
  </w:num>
  <w:num w:numId="37">
    <w:abstractNumId w:val="41"/>
  </w:num>
  <w:num w:numId="38">
    <w:abstractNumId w:val="24"/>
  </w:num>
  <w:num w:numId="39">
    <w:abstractNumId w:val="30"/>
  </w:num>
  <w:num w:numId="40">
    <w:abstractNumId w:val="13"/>
  </w:num>
  <w:num w:numId="41">
    <w:abstractNumId w:val="26"/>
  </w:num>
  <w:num w:numId="42">
    <w:abstractNumId w:val="12"/>
  </w:num>
  <w:num w:numId="43">
    <w:abstractNumId w:val="21"/>
  </w:num>
  <w:num w:numId="44">
    <w:abstractNumId w:val="22"/>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4"/>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4E33"/>
    <w:rsid w:val="000656AD"/>
    <w:rsid w:val="000B0635"/>
    <w:rsid w:val="00176080"/>
    <w:rsid w:val="0019448F"/>
    <w:rsid w:val="001A0CDC"/>
    <w:rsid w:val="001B45F7"/>
    <w:rsid w:val="001F27E6"/>
    <w:rsid w:val="00254CB5"/>
    <w:rsid w:val="0027102B"/>
    <w:rsid w:val="0027661B"/>
    <w:rsid w:val="00276C9C"/>
    <w:rsid w:val="00293C79"/>
    <w:rsid w:val="002C2266"/>
    <w:rsid w:val="002D4735"/>
    <w:rsid w:val="002F10EC"/>
    <w:rsid w:val="0037771F"/>
    <w:rsid w:val="003D2B1C"/>
    <w:rsid w:val="003D4F7D"/>
    <w:rsid w:val="00483A78"/>
    <w:rsid w:val="00536483"/>
    <w:rsid w:val="005551DE"/>
    <w:rsid w:val="00581574"/>
    <w:rsid w:val="005B72D6"/>
    <w:rsid w:val="00604AC3"/>
    <w:rsid w:val="00656D44"/>
    <w:rsid w:val="00661D3D"/>
    <w:rsid w:val="006C72EA"/>
    <w:rsid w:val="006E1867"/>
    <w:rsid w:val="0070069C"/>
    <w:rsid w:val="007251D2"/>
    <w:rsid w:val="00760112"/>
    <w:rsid w:val="00790CB8"/>
    <w:rsid w:val="00836AE3"/>
    <w:rsid w:val="008C1B13"/>
    <w:rsid w:val="008D72C4"/>
    <w:rsid w:val="008E3AA5"/>
    <w:rsid w:val="009651E3"/>
    <w:rsid w:val="009D587B"/>
    <w:rsid w:val="009F10C5"/>
    <w:rsid w:val="009F786E"/>
    <w:rsid w:val="00A120F0"/>
    <w:rsid w:val="00A13BC7"/>
    <w:rsid w:val="00A30327"/>
    <w:rsid w:val="00AA1ECF"/>
    <w:rsid w:val="00B12238"/>
    <w:rsid w:val="00B20925"/>
    <w:rsid w:val="00B42F24"/>
    <w:rsid w:val="00B44552"/>
    <w:rsid w:val="00B9061B"/>
    <w:rsid w:val="00BE16CE"/>
    <w:rsid w:val="00BE6DAD"/>
    <w:rsid w:val="00C01F79"/>
    <w:rsid w:val="00C44E33"/>
    <w:rsid w:val="00C862A0"/>
    <w:rsid w:val="00CB324E"/>
    <w:rsid w:val="00CE689C"/>
    <w:rsid w:val="00DB3C70"/>
    <w:rsid w:val="00E5298C"/>
    <w:rsid w:val="00E61F8A"/>
    <w:rsid w:val="00EB1DA7"/>
    <w:rsid w:val="00EB773B"/>
    <w:rsid w:val="00EC02B0"/>
    <w:rsid w:val="00EC2749"/>
    <w:rsid w:val="00EC5481"/>
    <w:rsid w:val="00EF66B6"/>
    <w:rsid w:val="00F4504D"/>
    <w:rsid w:val="00F51005"/>
    <w:rsid w:val="00F735E2"/>
    <w:rsid w:val="00F84C4A"/>
    <w:rsid w:val="00FB398A"/>
    <w:rsid w:val="00FF78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35F1EBA"/>
  <w15:chartTrackingRefBased/>
  <w15:docId w15:val="{252D928C-8436-3E4B-8806-8F7783247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next w:val="Normal"/>
    <w:link w:val="Heading3Char"/>
    <w:uiPriority w:val="9"/>
    <w:unhideWhenUsed/>
    <w:qFormat/>
    <w:rsid w:val="00EC2749"/>
    <w:pPr>
      <w:keepNext/>
      <w:keepLines/>
      <w:spacing w:before="4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EC2749"/>
    <w:rPr>
      <w:rFonts w:asciiTheme="majorHAnsi" w:eastAsiaTheme="majorEastAsia" w:hAnsiTheme="majorHAnsi" w:cstheme="majorBidi"/>
      <w:color w:val="1F3763" w:themeColor="accent1" w:themeShade="7F"/>
      <w:sz w:val="24"/>
      <w:szCs w:val="24"/>
    </w:rPr>
  </w:style>
  <w:style w:type="paragraph" w:styleId="NormalWeb">
    <w:name w:val="Normal (Web)"/>
    <w:basedOn w:val="Normal"/>
    <w:uiPriority w:val="99"/>
    <w:semiHidden/>
    <w:unhideWhenUsed/>
    <w:rsid w:val="005551DE"/>
    <w:pPr>
      <w:spacing w:before="100" w:beforeAutospacing="1" w:after="100" w:afterAutospacing="1"/>
    </w:pPr>
    <w:rPr>
      <w:rFonts w:ascii="Times New Roman" w:hAnsi="Times New Roman" w:cs="Times New Roman"/>
      <w:sz w:val="24"/>
      <w:szCs w:val="24"/>
    </w:rPr>
  </w:style>
  <w:style w:type="character" w:styleId="Strong">
    <w:name w:val="Strong"/>
    <w:basedOn w:val="DefaultParagraphFont"/>
    <w:uiPriority w:val="22"/>
    <w:qFormat/>
    <w:rsid w:val="005551DE"/>
    <w:rPr>
      <w:b/>
      <w:bCs/>
    </w:rPr>
  </w:style>
  <w:style w:type="character" w:customStyle="1" w:styleId="apple-converted-space">
    <w:name w:val="apple-converted-space"/>
    <w:basedOn w:val="DefaultParagraphFont"/>
    <w:rsid w:val="005551DE"/>
  </w:style>
  <w:style w:type="character" w:styleId="Emphasis">
    <w:name w:val="Emphasis"/>
    <w:basedOn w:val="DefaultParagraphFont"/>
    <w:uiPriority w:val="20"/>
    <w:qFormat/>
    <w:rsid w:val="005551DE"/>
    <w:rPr>
      <w:i/>
      <w:iCs/>
    </w:rPr>
  </w:style>
  <w:style w:type="character" w:styleId="Hyperlink">
    <w:name w:val="Hyperlink"/>
    <w:basedOn w:val="DefaultParagraphFont"/>
    <w:uiPriority w:val="99"/>
    <w:semiHidden/>
    <w:unhideWhenUsed/>
    <w:rsid w:val="002C2266"/>
    <w:rPr>
      <w:color w:val="0000FF"/>
      <w:u w:val="single"/>
    </w:rPr>
  </w:style>
  <w:style w:type="paragraph" w:styleId="Header">
    <w:name w:val="header"/>
    <w:basedOn w:val="Normal"/>
    <w:link w:val="HeaderChar"/>
    <w:uiPriority w:val="99"/>
    <w:unhideWhenUsed/>
    <w:rsid w:val="00B20925"/>
    <w:pPr>
      <w:tabs>
        <w:tab w:val="center" w:pos="4680"/>
        <w:tab w:val="right" w:pos="9360"/>
      </w:tabs>
    </w:pPr>
  </w:style>
  <w:style w:type="character" w:customStyle="1" w:styleId="HeaderChar">
    <w:name w:val="Header Char"/>
    <w:basedOn w:val="DefaultParagraphFont"/>
    <w:link w:val="Header"/>
    <w:uiPriority w:val="99"/>
    <w:rsid w:val="00B20925"/>
  </w:style>
  <w:style w:type="paragraph" w:styleId="Footer">
    <w:name w:val="footer"/>
    <w:basedOn w:val="Normal"/>
    <w:link w:val="FooterChar"/>
    <w:uiPriority w:val="99"/>
    <w:unhideWhenUsed/>
    <w:rsid w:val="00B20925"/>
    <w:pPr>
      <w:tabs>
        <w:tab w:val="center" w:pos="4680"/>
        <w:tab w:val="right" w:pos="9360"/>
      </w:tabs>
    </w:pPr>
  </w:style>
  <w:style w:type="character" w:customStyle="1" w:styleId="FooterChar">
    <w:name w:val="Footer Char"/>
    <w:basedOn w:val="DefaultParagraphFont"/>
    <w:link w:val="Footer"/>
    <w:uiPriority w:val="99"/>
    <w:rsid w:val="00B20925"/>
  </w:style>
  <w:style w:type="character" w:styleId="PageNumber">
    <w:name w:val="page number"/>
    <w:basedOn w:val="DefaultParagraphFont"/>
    <w:uiPriority w:val="99"/>
    <w:semiHidden/>
    <w:unhideWhenUsed/>
    <w:rsid w:val="00B209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845253">
      <w:bodyDiv w:val="1"/>
      <w:marLeft w:val="0"/>
      <w:marRight w:val="0"/>
      <w:marTop w:val="0"/>
      <w:marBottom w:val="0"/>
      <w:divBdr>
        <w:top w:val="none" w:sz="0" w:space="0" w:color="auto"/>
        <w:left w:val="none" w:sz="0" w:space="0" w:color="auto"/>
        <w:bottom w:val="none" w:sz="0" w:space="0" w:color="auto"/>
        <w:right w:val="none" w:sz="0" w:space="0" w:color="auto"/>
      </w:divBdr>
      <w:divsChild>
        <w:div w:id="1754816058">
          <w:marLeft w:val="0"/>
          <w:marRight w:val="0"/>
          <w:marTop w:val="0"/>
          <w:marBottom w:val="0"/>
          <w:divBdr>
            <w:top w:val="none" w:sz="0" w:space="0" w:color="auto"/>
            <w:left w:val="none" w:sz="0" w:space="0" w:color="auto"/>
            <w:bottom w:val="none" w:sz="0" w:space="0" w:color="auto"/>
            <w:right w:val="none" w:sz="0" w:space="0" w:color="auto"/>
          </w:divBdr>
        </w:div>
      </w:divsChild>
    </w:div>
    <w:div w:id="66079630">
      <w:bodyDiv w:val="1"/>
      <w:marLeft w:val="0"/>
      <w:marRight w:val="0"/>
      <w:marTop w:val="0"/>
      <w:marBottom w:val="0"/>
      <w:divBdr>
        <w:top w:val="none" w:sz="0" w:space="0" w:color="auto"/>
        <w:left w:val="none" w:sz="0" w:space="0" w:color="auto"/>
        <w:bottom w:val="none" w:sz="0" w:space="0" w:color="auto"/>
        <w:right w:val="none" w:sz="0" w:space="0" w:color="auto"/>
      </w:divBdr>
      <w:divsChild>
        <w:div w:id="1023017671">
          <w:marLeft w:val="0"/>
          <w:marRight w:val="0"/>
          <w:marTop w:val="0"/>
          <w:marBottom w:val="525"/>
          <w:divBdr>
            <w:top w:val="none" w:sz="0" w:space="0" w:color="auto"/>
            <w:left w:val="none" w:sz="0" w:space="0" w:color="auto"/>
            <w:bottom w:val="none" w:sz="0" w:space="0" w:color="auto"/>
            <w:right w:val="none" w:sz="0" w:space="0" w:color="auto"/>
          </w:divBdr>
        </w:div>
        <w:div w:id="1918781672">
          <w:marLeft w:val="0"/>
          <w:marRight w:val="0"/>
          <w:marTop w:val="450"/>
          <w:marBottom w:val="0"/>
          <w:divBdr>
            <w:top w:val="none" w:sz="0" w:space="0" w:color="auto"/>
            <w:left w:val="none" w:sz="0" w:space="0" w:color="auto"/>
            <w:bottom w:val="none" w:sz="0" w:space="0" w:color="auto"/>
            <w:right w:val="none" w:sz="0" w:space="0" w:color="auto"/>
          </w:divBdr>
        </w:div>
      </w:divsChild>
    </w:div>
    <w:div w:id="222258269">
      <w:bodyDiv w:val="1"/>
      <w:marLeft w:val="0"/>
      <w:marRight w:val="0"/>
      <w:marTop w:val="0"/>
      <w:marBottom w:val="0"/>
      <w:divBdr>
        <w:top w:val="none" w:sz="0" w:space="0" w:color="auto"/>
        <w:left w:val="none" w:sz="0" w:space="0" w:color="auto"/>
        <w:bottom w:val="none" w:sz="0" w:space="0" w:color="auto"/>
        <w:right w:val="none" w:sz="0" w:space="0" w:color="auto"/>
      </w:divBdr>
      <w:divsChild>
        <w:div w:id="1221820413">
          <w:marLeft w:val="0"/>
          <w:marRight w:val="0"/>
          <w:marTop w:val="0"/>
          <w:marBottom w:val="525"/>
          <w:divBdr>
            <w:top w:val="none" w:sz="0" w:space="0" w:color="auto"/>
            <w:left w:val="none" w:sz="0" w:space="0" w:color="auto"/>
            <w:bottom w:val="none" w:sz="0" w:space="0" w:color="auto"/>
            <w:right w:val="none" w:sz="0" w:space="0" w:color="auto"/>
          </w:divBdr>
        </w:div>
        <w:div w:id="545222921">
          <w:marLeft w:val="0"/>
          <w:marRight w:val="0"/>
          <w:marTop w:val="450"/>
          <w:marBottom w:val="0"/>
          <w:divBdr>
            <w:top w:val="none" w:sz="0" w:space="0" w:color="auto"/>
            <w:left w:val="none" w:sz="0" w:space="0" w:color="auto"/>
            <w:bottom w:val="none" w:sz="0" w:space="0" w:color="auto"/>
            <w:right w:val="none" w:sz="0" w:space="0" w:color="auto"/>
          </w:divBdr>
        </w:div>
      </w:divsChild>
    </w:div>
    <w:div w:id="288173859">
      <w:bodyDiv w:val="1"/>
      <w:marLeft w:val="0"/>
      <w:marRight w:val="0"/>
      <w:marTop w:val="0"/>
      <w:marBottom w:val="0"/>
      <w:divBdr>
        <w:top w:val="none" w:sz="0" w:space="0" w:color="auto"/>
        <w:left w:val="none" w:sz="0" w:space="0" w:color="auto"/>
        <w:bottom w:val="none" w:sz="0" w:space="0" w:color="auto"/>
        <w:right w:val="none" w:sz="0" w:space="0" w:color="auto"/>
      </w:divBdr>
      <w:divsChild>
        <w:div w:id="1437867391">
          <w:marLeft w:val="0"/>
          <w:marRight w:val="0"/>
          <w:marTop w:val="0"/>
          <w:marBottom w:val="0"/>
          <w:divBdr>
            <w:top w:val="none" w:sz="0" w:space="0" w:color="auto"/>
            <w:left w:val="none" w:sz="0" w:space="0" w:color="auto"/>
            <w:bottom w:val="none" w:sz="0" w:space="0" w:color="auto"/>
            <w:right w:val="none" w:sz="0" w:space="0" w:color="auto"/>
          </w:divBdr>
        </w:div>
      </w:divsChild>
    </w:div>
    <w:div w:id="343558079">
      <w:bodyDiv w:val="1"/>
      <w:marLeft w:val="0"/>
      <w:marRight w:val="0"/>
      <w:marTop w:val="0"/>
      <w:marBottom w:val="0"/>
      <w:divBdr>
        <w:top w:val="none" w:sz="0" w:space="0" w:color="auto"/>
        <w:left w:val="none" w:sz="0" w:space="0" w:color="auto"/>
        <w:bottom w:val="none" w:sz="0" w:space="0" w:color="auto"/>
        <w:right w:val="none" w:sz="0" w:space="0" w:color="auto"/>
      </w:divBdr>
      <w:divsChild>
        <w:div w:id="973295999">
          <w:marLeft w:val="0"/>
          <w:marRight w:val="0"/>
          <w:marTop w:val="0"/>
          <w:marBottom w:val="0"/>
          <w:divBdr>
            <w:top w:val="none" w:sz="0" w:space="0" w:color="auto"/>
            <w:left w:val="none" w:sz="0" w:space="0" w:color="auto"/>
            <w:bottom w:val="none" w:sz="0" w:space="0" w:color="auto"/>
            <w:right w:val="none" w:sz="0" w:space="0" w:color="auto"/>
          </w:divBdr>
        </w:div>
      </w:divsChild>
    </w:div>
    <w:div w:id="364015743">
      <w:bodyDiv w:val="1"/>
      <w:marLeft w:val="0"/>
      <w:marRight w:val="0"/>
      <w:marTop w:val="0"/>
      <w:marBottom w:val="0"/>
      <w:divBdr>
        <w:top w:val="none" w:sz="0" w:space="0" w:color="auto"/>
        <w:left w:val="none" w:sz="0" w:space="0" w:color="auto"/>
        <w:bottom w:val="none" w:sz="0" w:space="0" w:color="auto"/>
        <w:right w:val="none" w:sz="0" w:space="0" w:color="auto"/>
      </w:divBdr>
      <w:divsChild>
        <w:div w:id="1740440957">
          <w:marLeft w:val="0"/>
          <w:marRight w:val="0"/>
          <w:marTop w:val="0"/>
          <w:marBottom w:val="0"/>
          <w:divBdr>
            <w:top w:val="none" w:sz="0" w:space="0" w:color="auto"/>
            <w:left w:val="none" w:sz="0" w:space="0" w:color="auto"/>
            <w:bottom w:val="none" w:sz="0" w:space="0" w:color="auto"/>
            <w:right w:val="none" w:sz="0" w:space="0" w:color="auto"/>
          </w:divBdr>
        </w:div>
      </w:divsChild>
    </w:div>
    <w:div w:id="382870312">
      <w:bodyDiv w:val="1"/>
      <w:marLeft w:val="0"/>
      <w:marRight w:val="0"/>
      <w:marTop w:val="0"/>
      <w:marBottom w:val="0"/>
      <w:divBdr>
        <w:top w:val="none" w:sz="0" w:space="0" w:color="auto"/>
        <w:left w:val="none" w:sz="0" w:space="0" w:color="auto"/>
        <w:bottom w:val="none" w:sz="0" w:space="0" w:color="auto"/>
        <w:right w:val="none" w:sz="0" w:space="0" w:color="auto"/>
      </w:divBdr>
      <w:divsChild>
        <w:div w:id="1870219299">
          <w:marLeft w:val="0"/>
          <w:marRight w:val="0"/>
          <w:marTop w:val="0"/>
          <w:marBottom w:val="0"/>
          <w:divBdr>
            <w:top w:val="none" w:sz="0" w:space="0" w:color="auto"/>
            <w:left w:val="none" w:sz="0" w:space="0" w:color="auto"/>
            <w:bottom w:val="none" w:sz="0" w:space="0" w:color="auto"/>
            <w:right w:val="none" w:sz="0" w:space="0" w:color="auto"/>
          </w:divBdr>
        </w:div>
      </w:divsChild>
    </w:div>
    <w:div w:id="542249907">
      <w:bodyDiv w:val="1"/>
      <w:marLeft w:val="0"/>
      <w:marRight w:val="0"/>
      <w:marTop w:val="0"/>
      <w:marBottom w:val="0"/>
      <w:divBdr>
        <w:top w:val="none" w:sz="0" w:space="0" w:color="auto"/>
        <w:left w:val="none" w:sz="0" w:space="0" w:color="auto"/>
        <w:bottom w:val="none" w:sz="0" w:space="0" w:color="auto"/>
        <w:right w:val="none" w:sz="0" w:space="0" w:color="auto"/>
      </w:divBdr>
      <w:divsChild>
        <w:div w:id="458381866">
          <w:marLeft w:val="0"/>
          <w:marRight w:val="0"/>
          <w:marTop w:val="0"/>
          <w:marBottom w:val="0"/>
          <w:divBdr>
            <w:top w:val="none" w:sz="0" w:space="0" w:color="auto"/>
            <w:left w:val="none" w:sz="0" w:space="0" w:color="auto"/>
            <w:bottom w:val="none" w:sz="0" w:space="0" w:color="auto"/>
            <w:right w:val="none" w:sz="0" w:space="0" w:color="auto"/>
          </w:divBdr>
        </w:div>
      </w:divsChild>
    </w:div>
    <w:div w:id="606236063">
      <w:bodyDiv w:val="1"/>
      <w:marLeft w:val="0"/>
      <w:marRight w:val="0"/>
      <w:marTop w:val="0"/>
      <w:marBottom w:val="0"/>
      <w:divBdr>
        <w:top w:val="none" w:sz="0" w:space="0" w:color="auto"/>
        <w:left w:val="none" w:sz="0" w:space="0" w:color="auto"/>
        <w:bottom w:val="none" w:sz="0" w:space="0" w:color="auto"/>
        <w:right w:val="none" w:sz="0" w:space="0" w:color="auto"/>
      </w:divBdr>
      <w:divsChild>
        <w:div w:id="1941451397">
          <w:marLeft w:val="0"/>
          <w:marRight w:val="0"/>
          <w:marTop w:val="0"/>
          <w:marBottom w:val="0"/>
          <w:divBdr>
            <w:top w:val="none" w:sz="0" w:space="0" w:color="auto"/>
            <w:left w:val="none" w:sz="0" w:space="0" w:color="auto"/>
            <w:bottom w:val="none" w:sz="0" w:space="0" w:color="auto"/>
            <w:right w:val="none" w:sz="0" w:space="0" w:color="auto"/>
          </w:divBdr>
          <w:divsChild>
            <w:div w:id="274486591">
              <w:blockQuote w:val="1"/>
              <w:marLeft w:val="0"/>
              <w:marRight w:val="0"/>
              <w:marTop w:val="600"/>
              <w:marBottom w:val="600"/>
              <w:divBdr>
                <w:top w:val="none" w:sz="0" w:space="0" w:color="auto"/>
                <w:left w:val="single" w:sz="18" w:space="23" w:color="E2E2E2"/>
                <w:bottom w:val="none" w:sz="0" w:space="0" w:color="auto"/>
                <w:right w:val="none" w:sz="0" w:space="0" w:color="auto"/>
              </w:divBdr>
            </w:div>
          </w:divsChild>
        </w:div>
      </w:divsChild>
    </w:div>
    <w:div w:id="859196983">
      <w:bodyDiv w:val="1"/>
      <w:marLeft w:val="0"/>
      <w:marRight w:val="0"/>
      <w:marTop w:val="0"/>
      <w:marBottom w:val="0"/>
      <w:divBdr>
        <w:top w:val="none" w:sz="0" w:space="0" w:color="auto"/>
        <w:left w:val="none" w:sz="0" w:space="0" w:color="auto"/>
        <w:bottom w:val="none" w:sz="0" w:space="0" w:color="auto"/>
        <w:right w:val="none" w:sz="0" w:space="0" w:color="auto"/>
      </w:divBdr>
      <w:divsChild>
        <w:div w:id="1968197679">
          <w:marLeft w:val="0"/>
          <w:marRight w:val="0"/>
          <w:marTop w:val="0"/>
          <w:marBottom w:val="525"/>
          <w:divBdr>
            <w:top w:val="none" w:sz="0" w:space="0" w:color="auto"/>
            <w:left w:val="none" w:sz="0" w:space="0" w:color="auto"/>
            <w:bottom w:val="none" w:sz="0" w:space="0" w:color="auto"/>
            <w:right w:val="none" w:sz="0" w:space="0" w:color="auto"/>
          </w:divBdr>
        </w:div>
        <w:div w:id="1482236448">
          <w:marLeft w:val="0"/>
          <w:marRight w:val="0"/>
          <w:marTop w:val="450"/>
          <w:marBottom w:val="0"/>
          <w:divBdr>
            <w:top w:val="none" w:sz="0" w:space="0" w:color="auto"/>
            <w:left w:val="none" w:sz="0" w:space="0" w:color="auto"/>
            <w:bottom w:val="none" w:sz="0" w:space="0" w:color="auto"/>
            <w:right w:val="none" w:sz="0" w:space="0" w:color="auto"/>
          </w:divBdr>
        </w:div>
      </w:divsChild>
    </w:div>
    <w:div w:id="923417965">
      <w:bodyDiv w:val="1"/>
      <w:marLeft w:val="0"/>
      <w:marRight w:val="0"/>
      <w:marTop w:val="0"/>
      <w:marBottom w:val="0"/>
      <w:divBdr>
        <w:top w:val="none" w:sz="0" w:space="0" w:color="auto"/>
        <w:left w:val="none" w:sz="0" w:space="0" w:color="auto"/>
        <w:bottom w:val="none" w:sz="0" w:space="0" w:color="auto"/>
        <w:right w:val="none" w:sz="0" w:space="0" w:color="auto"/>
      </w:divBdr>
      <w:divsChild>
        <w:div w:id="1692099045">
          <w:marLeft w:val="0"/>
          <w:marRight w:val="0"/>
          <w:marTop w:val="0"/>
          <w:marBottom w:val="0"/>
          <w:divBdr>
            <w:top w:val="none" w:sz="0" w:space="0" w:color="auto"/>
            <w:left w:val="none" w:sz="0" w:space="0" w:color="auto"/>
            <w:bottom w:val="none" w:sz="0" w:space="0" w:color="auto"/>
            <w:right w:val="none" w:sz="0" w:space="0" w:color="auto"/>
          </w:divBdr>
        </w:div>
      </w:divsChild>
    </w:div>
    <w:div w:id="931201857">
      <w:bodyDiv w:val="1"/>
      <w:marLeft w:val="0"/>
      <w:marRight w:val="0"/>
      <w:marTop w:val="0"/>
      <w:marBottom w:val="0"/>
      <w:divBdr>
        <w:top w:val="none" w:sz="0" w:space="0" w:color="auto"/>
        <w:left w:val="none" w:sz="0" w:space="0" w:color="auto"/>
        <w:bottom w:val="none" w:sz="0" w:space="0" w:color="auto"/>
        <w:right w:val="none" w:sz="0" w:space="0" w:color="auto"/>
      </w:divBdr>
    </w:div>
    <w:div w:id="1204749515">
      <w:bodyDiv w:val="1"/>
      <w:marLeft w:val="0"/>
      <w:marRight w:val="0"/>
      <w:marTop w:val="0"/>
      <w:marBottom w:val="0"/>
      <w:divBdr>
        <w:top w:val="none" w:sz="0" w:space="0" w:color="auto"/>
        <w:left w:val="none" w:sz="0" w:space="0" w:color="auto"/>
        <w:bottom w:val="none" w:sz="0" w:space="0" w:color="auto"/>
        <w:right w:val="none" w:sz="0" w:space="0" w:color="auto"/>
      </w:divBdr>
      <w:divsChild>
        <w:div w:id="1790466249">
          <w:marLeft w:val="0"/>
          <w:marRight w:val="0"/>
          <w:marTop w:val="0"/>
          <w:marBottom w:val="0"/>
          <w:divBdr>
            <w:top w:val="none" w:sz="0" w:space="0" w:color="auto"/>
            <w:left w:val="none" w:sz="0" w:space="0" w:color="auto"/>
            <w:bottom w:val="none" w:sz="0" w:space="0" w:color="auto"/>
            <w:right w:val="none" w:sz="0" w:space="0" w:color="auto"/>
          </w:divBdr>
        </w:div>
      </w:divsChild>
    </w:div>
    <w:div w:id="1229416866">
      <w:bodyDiv w:val="1"/>
      <w:marLeft w:val="0"/>
      <w:marRight w:val="0"/>
      <w:marTop w:val="0"/>
      <w:marBottom w:val="0"/>
      <w:divBdr>
        <w:top w:val="none" w:sz="0" w:space="0" w:color="auto"/>
        <w:left w:val="none" w:sz="0" w:space="0" w:color="auto"/>
        <w:bottom w:val="none" w:sz="0" w:space="0" w:color="auto"/>
        <w:right w:val="none" w:sz="0" w:space="0" w:color="auto"/>
      </w:divBdr>
    </w:div>
    <w:div w:id="1294747667">
      <w:bodyDiv w:val="1"/>
      <w:marLeft w:val="0"/>
      <w:marRight w:val="0"/>
      <w:marTop w:val="0"/>
      <w:marBottom w:val="0"/>
      <w:divBdr>
        <w:top w:val="none" w:sz="0" w:space="0" w:color="auto"/>
        <w:left w:val="none" w:sz="0" w:space="0" w:color="auto"/>
        <w:bottom w:val="none" w:sz="0" w:space="0" w:color="auto"/>
        <w:right w:val="none" w:sz="0" w:space="0" w:color="auto"/>
      </w:divBdr>
      <w:divsChild>
        <w:div w:id="1188134665">
          <w:marLeft w:val="0"/>
          <w:marRight w:val="0"/>
          <w:marTop w:val="0"/>
          <w:marBottom w:val="525"/>
          <w:divBdr>
            <w:top w:val="none" w:sz="0" w:space="0" w:color="auto"/>
            <w:left w:val="none" w:sz="0" w:space="0" w:color="auto"/>
            <w:bottom w:val="none" w:sz="0" w:space="0" w:color="auto"/>
            <w:right w:val="none" w:sz="0" w:space="0" w:color="auto"/>
          </w:divBdr>
        </w:div>
        <w:div w:id="823594184">
          <w:marLeft w:val="0"/>
          <w:marRight w:val="0"/>
          <w:marTop w:val="450"/>
          <w:marBottom w:val="0"/>
          <w:divBdr>
            <w:top w:val="none" w:sz="0" w:space="0" w:color="auto"/>
            <w:left w:val="none" w:sz="0" w:space="0" w:color="auto"/>
            <w:bottom w:val="none" w:sz="0" w:space="0" w:color="auto"/>
            <w:right w:val="none" w:sz="0" w:space="0" w:color="auto"/>
          </w:divBdr>
        </w:div>
      </w:divsChild>
    </w:div>
    <w:div w:id="1332297234">
      <w:bodyDiv w:val="1"/>
      <w:marLeft w:val="0"/>
      <w:marRight w:val="0"/>
      <w:marTop w:val="0"/>
      <w:marBottom w:val="0"/>
      <w:divBdr>
        <w:top w:val="none" w:sz="0" w:space="0" w:color="auto"/>
        <w:left w:val="none" w:sz="0" w:space="0" w:color="auto"/>
        <w:bottom w:val="none" w:sz="0" w:space="0" w:color="auto"/>
        <w:right w:val="none" w:sz="0" w:space="0" w:color="auto"/>
      </w:divBdr>
      <w:divsChild>
        <w:div w:id="1151211040">
          <w:marLeft w:val="0"/>
          <w:marRight w:val="0"/>
          <w:marTop w:val="0"/>
          <w:marBottom w:val="0"/>
          <w:divBdr>
            <w:top w:val="none" w:sz="0" w:space="0" w:color="auto"/>
            <w:left w:val="none" w:sz="0" w:space="0" w:color="auto"/>
            <w:bottom w:val="none" w:sz="0" w:space="0" w:color="auto"/>
            <w:right w:val="none" w:sz="0" w:space="0" w:color="auto"/>
          </w:divBdr>
        </w:div>
      </w:divsChild>
    </w:div>
    <w:div w:id="1351571032">
      <w:bodyDiv w:val="1"/>
      <w:marLeft w:val="0"/>
      <w:marRight w:val="0"/>
      <w:marTop w:val="0"/>
      <w:marBottom w:val="0"/>
      <w:divBdr>
        <w:top w:val="none" w:sz="0" w:space="0" w:color="auto"/>
        <w:left w:val="none" w:sz="0" w:space="0" w:color="auto"/>
        <w:bottom w:val="none" w:sz="0" w:space="0" w:color="auto"/>
        <w:right w:val="none" w:sz="0" w:space="0" w:color="auto"/>
      </w:divBdr>
      <w:divsChild>
        <w:div w:id="897478979">
          <w:marLeft w:val="0"/>
          <w:marRight w:val="0"/>
          <w:marTop w:val="0"/>
          <w:marBottom w:val="0"/>
          <w:divBdr>
            <w:top w:val="none" w:sz="0" w:space="0" w:color="auto"/>
            <w:left w:val="none" w:sz="0" w:space="0" w:color="auto"/>
            <w:bottom w:val="none" w:sz="0" w:space="0" w:color="auto"/>
            <w:right w:val="none" w:sz="0" w:space="0" w:color="auto"/>
          </w:divBdr>
        </w:div>
      </w:divsChild>
    </w:div>
    <w:div w:id="1426343265">
      <w:bodyDiv w:val="1"/>
      <w:marLeft w:val="0"/>
      <w:marRight w:val="0"/>
      <w:marTop w:val="0"/>
      <w:marBottom w:val="0"/>
      <w:divBdr>
        <w:top w:val="none" w:sz="0" w:space="0" w:color="auto"/>
        <w:left w:val="none" w:sz="0" w:space="0" w:color="auto"/>
        <w:bottom w:val="none" w:sz="0" w:space="0" w:color="auto"/>
        <w:right w:val="none" w:sz="0" w:space="0" w:color="auto"/>
      </w:divBdr>
      <w:divsChild>
        <w:div w:id="1463647049">
          <w:marLeft w:val="0"/>
          <w:marRight w:val="0"/>
          <w:marTop w:val="0"/>
          <w:marBottom w:val="525"/>
          <w:divBdr>
            <w:top w:val="none" w:sz="0" w:space="0" w:color="auto"/>
            <w:left w:val="none" w:sz="0" w:space="0" w:color="auto"/>
            <w:bottom w:val="none" w:sz="0" w:space="0" w:color="auto"/>
            <w:right w:val="none" w:sz="0" w:space="0" w:color="auto"/>
          </w:divBdr>
        </w:div>
        <w:div w:id="1626085563">
          <w:marLeft w:val="0"/>
          <w:marRight w:val="0"/>
          <w:marTop w:val="450"/>
          <w:marBottom w:val="0"/>
          <w:divBdr>
            <w:top w:val="none" w:sz="0" w:space="0" w:color="auto"/>
            <w:left w:val="none" w:sz="0" w:space="0" w:color="auto"/>
            <w:bottom w:val="none" w:sz="0" w:space="0" w:color="auto"/>
            <w:right w:val="none" w:sz="0" w:space="0" w:color="auto"/>
          </w:divBdr>
        </w:div>
      </w:divsChild>
    </w:div>
    <w:div w:id="1608931171">
      <w:bodyDiv w:val="1"/>
      <w:marLeft w:val="0"/>
      <w:marRight w:val="0"/>
      <w:marTop w:val="0"/>
      <w:marBottom w:val="0"/>
      <w:divBdr>
        <w:top w:val="none" w:sz="0" w:space="0" w:color="auto"/>
        <w:left w:val="none" w:sz="0" w:space="0" w:color="auto"/>
        <w:bottom w:val="none" w:sz="0" w:space="0" w:color="auto"/>
        <w:right w:val="none" w:sz="0" w:space="0" w:color="auto"/>
      </w:divBdr>
      <w:divsChild>
        <w:div w:id="920023411">
          <w:marLeft w:val="0"/>
          <w:marRight w:val="0"/>
          <w:marTop w:val="0"/>
          <w:marBottom w:val="0"/>
          <w:divBdr>
            <w:top w:val="none" w:sz="0" w:space="0" w:color="auto"/>
            <w:left w:val="none" w:sz="0" w:space="0" w:color="auto"/>
            <w:bottom w:val="none" w:sz="0" w:space="0" w:color="auto"/>
            <w:right w:val="none" w:sz="0" w:space="0" w:color="auto"/>
          </w:divBdr>
        </w:div>
      </w:divsChild>
    </w:div>
    <w:div w:id="1643921615">
      <w:bodyDiv w:val="1"/>
      <w:marLeft w:val="0"/>
      <w:marRight w:val="0"/>
      <w:marTop w:val="0"/>
      <w:marBottom w:val="0"/>
      <w:divBdr>
        <w:top w:val="none" w:sz="0" w:space="0" w:color="auto"/>
        <w:left w:val="none" w:sz="0" w:space="0" w:color="auto"/>
        <w:bottom w:val="none" w:sz="0" w:space="0" w:color="auto"/>
        <w:right w:val="none" w:sz="0" w:space="0" w:color="auto"/>
      </w:divBdr>
    </w:div>
    <w:div w:id="1682272727">
      <w:bodyDiv w:val="1"/>
      <w:marLeft w:val="0"/>
      <w:marRight w:val="0"/>
      <w:marTop w:val="0"/>
      <w:marBottom w:val="0"/>
      <w:divBdr>
        <w:top w:val="none" w:sz="0" w:space="0" w:color="auto"/>
        <w:left w:val="none" w:sz="0" w:space="0" w:color="auto"/>
        <w:bottom w:val="none" w:sz="0" w:space="0" w:color="auto"/>
        <w:right w:val="none" w:sz="0" w:space="0" w:color="auto"/>
      </w:divBdr>
      <w:divsChild>
        <w:div w:id="1634406904">
          <w:marLeft w:val="0"/>
          <w:marRight w:val="0"/>
          <w:marTop w:val="0"/>
          <w:marBottom w:val="0"/>
          <w:divBdr>
            <w:top w:val="none" w:sz="0" w:space="0" w:color="auto"/>
            <w:left w:val="none" w:sz="0" w:space="0" w:color="auto"/>
            <w:bottom w:val="none" w:sz="0" w:space="0" w:color="auto"/>
            <w:right w:val="none" w:sz="0" w:space="0" w:color="auto"/>
          </w:divBdr>
        </w:div>
      </w:divsChild>
    </w:div>
    <w:div w:id="1823155873">
      <w:bodyDiv w:val="1"/>
      <w:marLeft w:val="0"/>
      <w:marRight w:val="0"/>
      <w:marTop w:val="0"/>
      <w:marBottom w:val="0"/>
      <w:divBdr>
        <w:top w:val="none" w:sz="0" w:space="0" w:color="auto"/>
        <w:left w:val="none" w:sz="0" w:space="0" w:color="auto"/>
        <w:bottom w:val="none" w:sz="0" w:space="0" w:color="auto"/>
        <w:right w:val="none" w:sz="0" w:space="0" w:color="auto"/>
      </w:divBdr>
      <w:divsChild>
        <w:div w:id="946735938">
          <w:marLeft w:val="0"/>
          <w:marRight w:val="0"/>
          <w:marTop w:val="0"/>
          <w:marBottom w:val="0"/>
          <w:divBdr>
            <w:top w:val="none" w:sz="0" w:space="0" w:color="auto"/>
            <w:left w:val="none" w:sz="0" w:space="0" w:color="auto"/>
            <w:bottom w:val="none" w:sz="0" w:space="0" w:color="auto"/>
            <w:right w:val="none" w:sz="0" w:space="0" w:color="auto"/>
          </w:divBdr>
        </w:div>
      </w:divsChild>
    </w:div>
    <w:div w:id="1842810147">
      <w:bodyDiv w:val="1"/>
      <w:marLeft w:val="0"/>
      <w:marRight w:val="0"/>
      <w:marTop w:val="0"/>
      <w:marBottom w:val="0"/>
      <w:divBdr>
        <w:top w:val="none" w:sz="0" w:space="0" w:color="auto"/>
        <w:left w:val="none" w:sz="0" w:space="0" w:color="auto"/>
        <w:bottom w:val="none" w:sz="0" w:space="0" w:color="auto"/>
        <w:right w:val="none" w:sz="0" w:space="0" w:color="auto"/>
      </w:divBdr>
      <w:divsChild>
        <w:div w:id="1296066570">
          <w:marLeft w:val="0"/>
          <w:marRight w:val="0"/>
          <w:marTop w:val="0"/>
          <w:marBottom w:val="0"/>
          <w:divBdr>
            <w:top w:val="none" w:sz="0" w:space="0" w:color="auto"/>
            <w:left w:val="none" w:sz="0" w:space="0" w:color="auto"/>
            <w:bottom w:val="none" w:sz="0" w:space="0" w:color="auto"/>
            <w:right w:val="none" w:sz="0" w:space="0" w:color="auto"/>
          </w:divBdr>
        </w:div>
      </w:divsChild>
    </w:div>
    <w:div w:id="1847481784">
      <w:bodyDiv w:val="1"/>
      <w:marLeft w:val="0"/>
      <w:marRight w:val="0"/>
      <w:marTop w:val="0"/>
      <w:marBottom w:val="0"/>
      <w:divBdr>
        <w:top w:val="none" w:sz="0" w:space="0" w:color="auto"/>
        <w:left w:val="none" w:sz="0" w:space="0" w:color="auto"/>
        <w:bottom w:val="none" w:sz="0" w:space="0" w:color="auto"/>
        <w:right w:val="none" w:sz="0" w:space="0" w:color="auto"/>
      </w:divBdr>
      <w:divsChild>
        <w:div w:id="883981173">
          <w:marLeft w:val="0"/>
          <w:marRight w:val="0"/>
          <w:marTop w:val="0"/>
          <w:marBottom w:val="0"/>
          <w:divBdr>
            <w:top w:val="none" w:sz="0" w:space="0" w:color="auto"/>
            <w:left w:val="none" w:sz="0" w:space="0" w:color="auto"/>
            <w:bottom w:val="none" w:sz="0" w:space="0" w:color="auto"/>
            <w:right w:val="none" w:sz="0" w:space="0" w:color="auto"/>
          </w:divBdr>
        </w:div>
      </w:divsChild>
    </w:div>
    <w:div w:id="1918780461">
      <w:bodyDiv w:val="1"/>
      <w:marLeft w:val="0"/>
      <w:marRight w:val="0"/>
      <w:marTop w:val="0"/>
      <w:marBottom w:val="0"/>
      <w:divBdr>
        <w:top w:val="none" w:sz="0" w:space="0" w:color="auto"/>
        <w:left w:val="none" w:sz="0" w:space="0" w:color="auto"/>
        <w:bottom w:val="none" w:sz="0" w:space="0" w:color="auto"/>
        <w:right w:val="none" w:sz="0" w:space="0" w:color="auto"/>
      </w:divBdr>
      <w:divsChild>
        <w:div w:id="1032849231">
          <w:marLeft w:val="0"/>
          <w:marRight w:val="0"/>
          <w:marTop w:val="0"/>
          <w:marBottom w:val="0"/>
          <w:divBdr>
            <w:top w:val="none" w:sz="0" w:space="0" w:color="auto"/>
            <w:left w:val="none" w:sz="0" w:space="0" w:color="auto"/>
            <w:bottom w:val="none" w:sz="0" w:space="0" w:color="auto"/>
            <w:right w:val="none" w:sz="0" w:space="0" w:color="auto"/>
          </w:divBdr>
        </w:div>
      </w:divsChild>
    </w:div>
    <w:div w:id="1937711289">
      <w:bodyDiv w:val="1"/>
      <w:marLeft w:val="0"/>
      <w:marRight w:val="0"/>
      <w:marTop w:val="0"/>
      <w:marBottom w:val="0"/>
      <w:divBdr>
        <w:top w:val="none" w:sz="0" w:space="0" w:color="auto"/>
        <w:left w:val="none" w:sz="0" w:space="0" w:color="auto"/>
        <w:bottom w:val="none" w:sz="0" w:space="0" w:color="auto"/>
        <w:right w:val="none" w:sz="0" w:space="0" w:color="auto"/>
      </w:divBdr>
      <w:divsChild>
        <w:div w:id="1665353162">
          <w:marLeft w:val="0"/>
          <w:marRight w:val="0"/>
          <w:marTop w:val="0"/>
          <w:marBottom w:val="0"/>
          <w:divBdr>
            <w:top w:val="none" w:sz="0" w:space="0" w:color="auto"/>
            <w:left w:val="none" w:sz="0" w:space="0" w:color="auto"/>
            <w:bottom w:val="none" w:sz="0" w:space="0" w:color="auto"/>
            <w:right w:val="none" w:sz="0" w:space="0" w:color="auto"/>
          </w:divBdr>
        </w:div>
      </w:divsChild>
    </w:div>
    <w:div w:id="2078939577">
      <w:bodyDiv w:val="1"/>
      <w:marLeft w:val="0"/>
      <w:marRight w:val="0"/>
      <w:marTop w:val="0"/>
      <w:marBottom w:val="0"/>
      <w:divBdr>
        <w:top w:val="none" w:sz="0" w:space="0" w:color="auto"/>
        <w:left w:val="none" w:sz="0" w:space="0" w:color="auto"/>
        <w:bottom w:val="none" w:sz="0" w:space="0" w:color="auto"/>
        <w:right w:val="none" w:sz="0" w:space="0" w:color="auto"/>
      </w:divBdr>
      <w:divsChild>
        <w:div w:id="190387053">
          <w:marLeft w:val="0"/>
          <w:marRight w:val="0"/>
          <w:marTop w:val="0"/>
          <w:marBottom w:val="525"/>
          <w:divBdr>
            <w:top w:val="none" w:sz="0" w:space="0" w:color="auto"/>
            <w:left w:val="none" w:sz="0" w:space="0" w:color="auto"/>
            <w:bottom w:val="none" w:sz="0" w:space="0" w:color="auto"/>
            <w:right w:val="none" w:sz="0" w:space="0" w:color="auto"/>
          </w:divBdr>
        </w:div>
        <w:div w:id="974717672">
          <w:marLeft w:val="0"/>
          <w:marRight w:val="0"/>
          <w:marTop w:val="45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umcdiscipleship.org/resources/small-group-coordinator-andor-church-school-sunday-school-superintendent"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umcdiscipleship.org/resources/small-group-coordinator-andor-church-school-sunday-school-superintendent" TargetMode="Externa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http://www.umcgiving.org/ministry-articles/world-communion-sunday" TargetMode="External"/><Relationship Id="rId4" Type="http://schemas.openxmlformats.org/officeDocument/2006/relationships/webSettings" Target="webSettings.xml"/><Relationship Id="rId9" Type="http://schemas.openxmlformats.org/officeDocument/2006/relationships/hyperlink" Target="http://www.umcdiscipleship.org/resources/small-group-coordinator"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11191</Words>
  <Characters>63794</Characters>
  <Application>Microsoft Office Word</Application>
  <DocSecurity>0</DocSecurity>
  <Lines>531</Lines>
  <Paragraphs>149</Paragraphs>
  <ScaleCrop>false</ScaleCrop>
  <Company/>
  <LinksUpToDate>false</LinksUpToDate>
  <CharactersWithSpaces>74836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kordell sims</dc:creator>
  <cp:keywords/>
  <dc:description/>
  <cp:lastModifiedBy>kordell sims</cp:lastModifiedBy>
  <cp:revision>2</cp:revision>
  <dcterms:created xsi:type="dcterms:W3CDTF">2021-02-19T14:55:00Z</dcterms:created>
  <dcterms:modified xsi:type="dcterms:W3CDTF">2021-02-19T14:55:00Z</dcterms:modified>
</cp:coreProperties>
</file>